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Convergence: The Hybridization of Local Trust and Global AI Scale in the Post-2025 ELT Landscape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Strategy: Structural Disruption in the English Language Training Market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global landscape for English Language Training (ELT) is currently navigating a period of profound structural metamorphosis, characterized by a bifurcation of value and a radical shift in consumption modalities. As of 2025, the global language learning market is valued at </w:t>
      </w:r>
      <w:r w:rsidDel="00000000" w:rsidR="00000000" w:rsidRPr="00000000">
        <w:rPr>
          <w:rFonts w:ascii="Google Sans Text" w:cs="Google Sans Text" w:eastAsia="Google Sans Text" w:hAnsi="Google Sans Text"/>
          <w:b w:val="1"/>
          <w:bCs w:val="1"/>
          <w:color w:val="1f1f1f"/>
          <w:rtl w:val="0"/>
        </w:rPr>
        <w:t xml:space="preserve">USD 85.1 billion</w:t>
      </w:r>
      <w:r w:rsidDel="00000000" w:rsidR="00000000" w:rsidRPr="00000000">
        <w:rPr>
          <w:rFonts w:ascii="Google Sans Text" w:cs="Google Sans Text" w:eastAsia="Google Sans Text" w:hAnsi="Google Sans Text"/>
          <w:color w:val="1f1f1f"/>
          <w:rtl w:val="0"/>
        </w:rPr>
        <w:t xml:space="preserve">, with projections indicating an expansion to </w:t>
      </w:r>
      <w:r w:rsidDel="00000000" w:rsidR="00000000" w:rsidRPr="00000000">
        <w:rPr>
          <w:rFonts w:ascii="Google Sans Text" w:cs="Google Sans Text" w:eastAsia="Google Sans Text" w:hAnsi="Google Sans Text"/>
          <w:b w:val="1"/>
          <w:bCs w:val="1"/>
          <w:color w:val="1f1f1f"/>
          <w:rtl w:val="0"/>
        </w:rPr>
        <w:t xml:space="preserve">USD 101.5 billion by 2026</w:t>
      </w:r>
      <w:r w:rsidDel="00000000" w:rsidR="00000000" w:rsidRPr="00000000">
        <w:rPr>
          <w:rFonts w:ascii="Google Sans Text" w:cs="Google Sans Text" w:eastAsia="Google Sans Text" w:hAnsi="Google Sans Text"/>
          <w:color w:val="1f1f1f"/>
          <w:rtl w:val="0"/>
        </w:rPr>
        <w:t xml:space="preserve"> and an eventual surge to </w:t>
      </w:r>
      <w:r w:rsidDel="00000000" w:rsidR="00000000" w:rsidRPr="00000000">
        <w:rPr>
          <w:rFonts w:ascii="Google Sans Text" w:cs="Google Sans Text" w:eastAsia="Google Sans Text" w:hAnsi="Google Sans Text"/>
          <w:b w:val="1"/>
          <w:bCs w:val="1"/>
          <w:color w:val="1f1f1f"/>
          <w:rtl w:val="0"/>
        </w:rPr>
        <w:t xml:space="preserve">USD 649 billion by 2035</w:t>
      </w:r>
      <w:r w:rsidDel="00000000" w:rsidR="00000000" w:rsidRPr="00000000">
        <w:rPr>
          <w:rFonts w:ascii="Google Sans Text" w:cs="Google Sans Text" w:eastAsia="Google Sans Text" w:hAnsi="Google Sans Text"/>
          <w:color w:val="1f1f1f"/>
          <w:rtl w:val="0"/>
        </w:rPr>
        <w:t xml:space="preserve">, representing a compound annual growth rate (CAGR) of </w:t>
      </w:r>
      <w:r w:rsidDel="00000000" w:rsidR="00000000" w:rsidRPr="00000000">
        <w:rPr>
          <w:rFonts w:ascii="Google Sans Text" w:cs="Google Sans Text" w:eastAsia="Google Sans Text" w:hAnsi="Google Sans Text"/>
          <w:b w:val="1"/>
          <w:bCs w:val="1"/>
          <w:color w:val="1f1f1f"/>
          <w:rtl w:val="0"/>
        </w:rPr>
        <w:t xml:space="preserve">22.9%</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Within this broader ecosystem, English remains the dominant target language, capturing a 54.85% revenue share as it serves as the unequivocal medium for global commerce, scientific inquiry, and diplomatic engagement.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traditional models of classroom-based instruction and static textbook curricula—exemplified by legacy institutions and publishing houses—are facing an existential threat. They are being challenged by a dual-pronged disruption: the "race to the bottom" led by commoditized AI translation tools and gamified apps, and the "race to authenticity" led by the creator economy. The "Podcasting in EdTech" market, a specific vector of this disruption, was valued at USD 2.5 billion in 2024 but is expected to reach </w:t>
      </w:r>
      <w:r w:rsidDel="00000000" w:rsidR="00000000" w:rsidRPr="00000000">
        <w:rPr>
          <w:rFonts w:ascii="Google Sans Text" w:cs="Google Sans Text" w:eastAsia="Google Sans Text" w:hAnsi="Google Sans Text"/>
          <w:b w:val="1"/>
          <w:bCs w:val="1"/>
          <w:color w:val="1f1f1f"/>
          <w:rtl w:val="0"/>
        </w:rPr>
        <w:t xml:space="preserve">USD 48.4 billion by 2034</w:t>
      </w:r>
      <w:r w:rsidDel="00000000" w:rsidR="00000000" w:rsidRPr="00000000">
        <w:rPr>
          <w:rFonts w:ascii="Google Sans Text" w:cs="Google Sans Text" w:eastAsia="Google Sans Text" w:hAnsi="Google Sans Text"/>
          <w:color w:val="1f1f1f"/>
          <w:rtl w:val="0"/>
        </w:rPr>
        <w:t xml:space="preserve">, growing at an accelerated CAGR of </w:t>
      </w:r>
      <w:r w:rsidDel="00000000" w:rsidR="00000000" w:rsidRPr="00000000">
        <w:rPr>
          <w:rFonts w:ascii="Google Sans Text" w:cs="Google Sans Text" w:eastAsia="Google Sans Text" w:hAnsi="Google Sans Text"/>
          <w:b w:val="1"/>
          <w:bCs w:val="1"/>
          <w:color w:val="1f1f1f"/>
          <w:rtl w:val="0"/>
        </w:rPr>
        <w:t xml:space="preserve">34.5%</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This specific growth trajectory validates a fundamental consumer shift toward mobile-first, audio-centric learning modalities that integrate seamlessly into the fragmented schedules of the modern learner.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volatile and high-opportunity environment, </w:t>
      </w:r>
      <w:r w:rsidDel="00000000" w:rsidR="00000000" w:rsidRPr="00000000">
        <w:rPr>
          <w:rFonts w:ascii="Google Sans Text" w:cs="Google Sans Text" w:eastAsia="Google Sans Text" w:hAnsi="Google Sans Text"/>
          <w:b w:val="1"/>
          <w:bCs w:val="1"/>
          <w:color w:val="1f1f1f"/>
          <w:rtl w:val="0"/>
        </w:rPr>
        <w:t xml:space="preserve">Ovi English School</w:t>
      </w:r>
      <w:r w:rsidDel="00000000" w:rsidR="00000000" w:rsidRPr="00000000">
        <w:rPr>
          <w:rFonts w:ascii="Google Sans Text" w:cs="Google Sans Text" w:eastAsia="Google Sans Text" w:hAnsi="Google Sans Text"/>
          <w:color w:val="1f1f1f"/>
          <w:rtl w:val="0"/>
        </w:rPr>
        <w:t xml:space="preserve"> presents a comprehensive strategic blueprint for a </w:t>
      </w:r>
      <w:r w:rsidDel="00000000" w:rsidR="00000000" w:rsidRPr="00000000">
        <w:rPr>
          <w:rFonts w:ascii="Google Sans Text" w:cs="Google Sans Text" w:eastAsia="Google Sans Text" w:hAnsi="Google Sans Text"/>
          <w:b w:val="1"/>
          <w:bCs w:val="1"/>
          <w:color w:val="1f1f1f"/>
          <w:rtl w:val="0"/>
        </w:rPr>
        <w:t xml:space="preserve">"Hybrid Model."</w:t>
      </w:r>
      <w:r w:rsidDel="00000000" w:rsidR="00000000" w:rsidRPr="00000000">
        <w:rPr>
          <w:rFonts w:ascii="Google Sans Text" w:cs="Google Sans Text" w:eastAsia="Google Sans Text" w:hAnsi="Google Sans Text"/>
          <w:color w:val="1f1f1f"/>
          <w:rtl w:val="0"/>
        </w:rPr>
        <w:t xml:space="preserve"> This strategy is not merely an incremental improvement on existing language schools but a fundamental reimaging of the educational value chain. It fuses the "Local Trust Engine"—a physical, community-embedded presence in Kofu, Yamanashi—with a "Global Viral Engine"—an automated, AI-driven content factory capable of infinite scale.</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"Missing Middle" Opportunity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strategic core of this report relies on exploiting the </w:t>
      </w:r>
      <w:r w:rsidDel="00000000" w:rsidR="00000000" w:rsidRPr="00000000">
        <w:rPr>
          <w:rFonts w:ascii="Google Sans Text" w:cs="Google Sans Text" w:eastAsia="Google Sans Text" w:hAnsi="Google Sans Text"/>
          <w:b w:val="1"/>
          <w:bCs w:val="1"/>
          <w:color w:val="1f1f1f"/>
          <w:rtl w:val="0"/>
        </w:rPr>
        <w:t xml:space="preserve">"Missing Middle"</w:t>
      </w:r>
      <w:r w:rsidDel="00000000" w:rsidR="00000000" w:rsidRPr="00000000">
        <w:rPr>
          <w:rFonts w:ascii="Google Sans Text" w:cs="Google Sans Text" w:eastAsia="Google Sans Text" w:hAnsi="Google Sans Text"/>
          <w:color w:val="1f1f1f"/>
          <w:rtl w:val="0"/>
        </w:rPr>
        <w:t xml:space="preserve"> of the ELT market. Current market analysis reveals a polarization that leaves a massive, underserved demographic.</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Commoditized Low-End:</w:t>
      </w:r>
      <w:r w:rsidDel="00000000" w:rsidR="00000000" w:rsidRPr="00000000">
        <w:rPr>
          <w:rFonts w:ascii="Google Sans Text" w:cs="Google Sans Text" w:eastAsia="Google Sans Text" w:hAnsi="Google Sans Text"/>
          <w:color w:val="1f1f1f"/>
          <w:rtl w:val="0"/>
        </w:rPr>
        <w:t xml:space="preserve"> At one spectrum, learners are inundated with free or low-cost apps like Duolingo. While these platforms boast massive user bases (driven by the 31.74% market share of self-paced learning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they often fail to foster deep "parasocial trust" or cultural nuance. They are functional but soulless, leading to high churn rates once the gamification loops lose their novelty.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Inaccessible High-End:</w:t>
      </w:r>
      <w:r w:rsidDel="00000000" w:rsidR="00000000" w:rsidRPr="00000000">
        <w:rPr>
          <w:rFonts w:ascii="Google Sans Text" w:cs="Google Sans Text" w:eastAsia="Google Sans Text" w:hAnsi="Google Sans Text"/>
          <w:color w:val="1f1f1f"/>
          <w:rtl w:val="0"/>
        </w:rPr>
        <w:t xml:space="preserve"> At the other spectrum are traditional language academies (e.g., Unitas). These institutions command high fees—often exceeding </w:t>
      </w:r>
      <w:r w:rsidDel="00000000" w:rsidR="00000000" w:rsidRPr="00000000">
        <w:rPr>
          <w:rFonts w:ascii="Google Sans Text" w:cs="Google Sans Text" w:eastAsia="Google Sans Text" w:hAnsi="Google Sans Text"/>
          <w:b w:val="1"/>
          <w:bCs w:val="1"/>
          <w:color w:val="1f1f1f"/>
          <w:rtl w:val="0"/>
        </w:rPr>
        <w:t xml:space="preserve">¥740,000 per year</w:t>
      </w:r>
      <w:r w:rsidDel="00000000" w:rsidR="00000000" w:rsidRPr="00000000">
        <w:rPr>
          <w:rFonts w:ascii="Google Sans Text" w:cs="Google Sans Text" w:eastAsia="Google Sans Text" w:hAnsi="Google Sans Text"/>
          <w:color w:val="1f1f1f"/>
          <w:rtl w:val="0"/>
        </w:rPr>
        <w:t xml:space="preserve">—and rely on the "authority" of physical infrastructure and visa sponsorship.</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However, their operational model is labor-intensive, rigid, and increasingly disconnected from the "on-demand" expectations of modern consumers.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 English School targets the vacuum between these two extremes. By leveraging a "Digital Factory" architecture that utilizes </w:t>
      </w:r>
      <w:r w:rsidDel="00000000" w:rsidR="00000000" w:rsidRPr="00000000">
        <w:rPr>
          <w:rFonts w:ascii="Google Sans Text" w:cs="Google Sans Text" w:eastAsia="Google Sans Text" w:hAnsi="Google Sans Text"/>
          <w:b w:val="1"/>
          <w:bCs w:val="1"/>
          <w:color w:val="1f1f1f"/>
          <w:rtl w:val="0"/>
        </w:rPr>
        <w:t xml:space="preserve">Apple M5 Silicon</w:t>
      </w:r>
      <w:r w:rsidDel="00000000" w:rsidR="00000000" w:rsidRPr="00000000">
        <w:rPr>
          <w:rFonts w:ascii="Google Sans Text" w:cs="Google Sans Text" w:eastAsia="Google Sans Text" w:hAnsi="Google Sans Text"/>
          <w:color w:val="1f1f1f"/>
          <w:rtl w:val="0"/>
        </w:rPr>
        <w:t xml:space="preserve"> and local Large Language Models (LLMs), the school creates a </w:t>
      </w:r>
      <w:r w:rsidDel="00000000" w:rsidR="00000000" w:rsidRPr="00000000">
        <w:rPr>
          <w:rFonts w:ascii="Google Sans Text" w:cs="Google Sans Text" w:eastAsia="Google Sans Text" w:hAnsi="Google Sans Text"/>
          <w:b w:val="1"/>
          <w:bCs w:val="1"/>
          <w:color w:val="1f1f1f"/>
          <w:rtl w:val="0"/>
        </w:rPr>
        <w:t xml:space="preserve">"Branded Boutique"</w:t>
      </w:r>
      <w:r w:rsidDel="00000000" w:rsidR="00000000" w:rsidRPr="00000000">
        <w:rPr>
          <w:rFonts w:ascii="Google Sans Text" w:cs="Google Sans Text" w:eastAsia="Google Sans Text" w:hAnsi="Google Sans Text"/>
          <w:color w:val="1f1f1f"/>
          <w:rtl w:val="0"/>
        </w:rPr>
        <w:t xml:space="preserve"> experience. This model offers the structural rigor and curriculum assets of a major institution combined with the intimacy and affordability of a private tutor, priced at a </w:t>
      </w:r>
      <w:r w:rsidDel="00000000" w:rsidR="00000000" w:rsidRPr="00000000">
        <w:rPr>
          <w:rFonts w:ascii="Google Sans Text" w:cs="Google Sans Text" w:eastAsia="Google Sans Text" w:hAnsi="Google Sans Text"/>
          <w:b w:val="1"/>
          <w:bCs w:val="1"/>
          <w:color w:val="1f1f1f"/>
          <w:rtl w:val="0"/>
        </w:rPr>
        <w:t xml:space="preserve">¥10,000–¥15,000 monthly subscription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¥3,000 per lesson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positioning allows Ovi to undercut institutional competitors on price while dramatically outperforming freelance tutors on value-add.</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"Scuffed Authenticity" Paradigm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brand philosophy driving this disruption is </w:t>
      </w:r>
      <w:r w:rsidDel="00000000" w:rsidR="00000000" w:rsidRPr="00000000">
        <w:rPr>
          <w:rFonts w:ascii="Google Sans Text" w:cs="Google Sans Text" w:eastAsia="Google Sans Text" w:hAnsi="Google Sans Text"/>
          <w:b w:val="1"/>
          <w:bCs w:val="1"/>
          <w:color w:val="1f1f1f"/>
          <w:rtl w:val="0"/>
        </w:rPr>
        <w:t xml:space="preserve">"Scuffed Authenticity."</w:t>
      </w:r>
      <w:r w:rsidDel="00000000" w:rsidR="00000000" w:rsidRPr="00000000">
        <w:rPr>
          <w:rFonts w:ascii="Google Sans Text" w:cs="Google Sans Text" w:eastAsia="Google Sans Text" w:hAnsi="Google Sans Text"/>
          <w:color w:val="1f1f1f"/>
          <w:rtl w:val="0"/>
        </w:rPr>
        <w:t xml:space="preserve"> In an era where Generative AI can produce hyper-realistic, polished content instantly, "perfection" has become a signal of artificiality. Consumers, particularly the "Yamanashi Mom" demographic and Gen Z learners, are developing a skepticism toward corporate polish.</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Ovi counters this by adopting the aesthetic and narrative strategies of the Creator Economy. Inspired by the unprecedented success of the </w:t>
      </w:r>
      <w:r w:rsidDel="00000000" w:rsidR="00000000" w:rsidRPr="00000000">
        <w:rPr>
          <w:rFonts w:ascii="Google Sans Text" w:cs="Google Sans Text" w:eastAsia="Google Sans Text" w:hAnsi="Google Sans Text"/>
          <w:b w:val="1"/>
          <w:b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series—which sold over 10 million copies by wrapping educational content in "taboo" humor—Ovi employs a "Trickster" mascot, </w:t>
      </w:r>
      <w:r w:rsidDel="00000000" w:rsidR="00000000" w:rsidRPr="00000000">
        <w:rPr>
          <w:rFonts w:ascii="Google Sans Text" w:cs="Google Sans Text" w:eastAsia="Google Sans Text" w:hAnsi="Google Sans Text"/>
          <w:b w:val="1"/>
          <w:bCs w:val="1"/>
          <w:color w:val="1f1f1f"/>
          <w:rtl w:val="0"/>
        </w:rPr>
        <w:t xml:space="preserve">Ku-chan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character is designed to be "scuffed" (rough, hand-drawn, glitchy) and fallible. By celebrating mistakes through "Japanglish" humor rather than correcting them with academic sterility, Ovi lowers the </w:t>
      </w:r>
      <w:r w:rsidDel="00000000" w:rsidR="00000000" w:rsidRPr="00000000">
        <w:rPr>
          <w:rFonts w:ascii="Google Sans Text" w:cs="Google Sans Text" w:eastAsia="Google Sans Text" w:hAnsi="Google Sans Text"/>
          <w:b w:val="1"/>
          <w:bCs w:val="1"/>
          <w:color w:val="1f1f1f"/>
          <w:rtl w:val="0"/>
        </w:rPr>
        <w:t xml:space="preserve">"Affective Filter"</w:t>
      </w:r>
      <w:r w:rsidDel="00000000" w:rsidR="00000000" w:rsidRPr="00000000">
        <w:rPr>
          <w:rFonts w:ascii="Google Sans Text" w:cs="Google Sans Text" w:eastAsia="Google Sans Text" w:hAnsi="Google Sans Text"/>
          <w:color w:val="1f1f1f"/>
          <w:rtl w:val="0"/>
        </w:rPr>
        <w:t xml:space="preserve"> (language anxiety), creating an emotional bond that functional AI apps cannot replicate. This "Pragmatic Override"—where the educational result justifies the unconventional method—is the psychological key to unlocking the local market.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Economic Engine: Zero Marginal Cost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Financially, the Ovi model is predicated on achieving a </w:t>
      </w:r>
      <w:r w:rsidDel="00000000" w:rsidR="00000000" w:rsidRPr="00000000">
        <w:rPr>
          <w:rFonts w:ascii="Google Sans Text" w:cs="Google Sans Text" w:eastAsia="Google Sans Text" w:hAnsi="Google Sans Text"/>
          <w:b w:val="1"/>
          <w:bCs w:val="1"/>
          <w:color w:val="1f1f1f"/>
          <w:rtl w:val="0"/>
        </w:rPr>
        <w:t xml:space="preserve">Gross Margin of 90%+</w:t>
      </w:r>
      <w:r w:rsidDel="00000000" w:rsidR="00000000" w:rsidRPr="00000000">
        <w:rPr>
          <w:rFonts w:ascii="Google Sans Text" w:cs="Google Sans Text" w:eastAsia="Google Sans Text" w:hAnsi="Google Sans Text"/>
          <w:color w:val="1f1f1f"/>
          <w:rtl w:val="0"/>
        </w:rPr>
        <w:t xml:space="preserve"> through the total elimination of marginal content costs.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Traditional education businesses are shackled by linear cost structures: more students require more teachers, more classrooms, and more administrative overhead.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Ovi breaks this linearity through the </w:t>
      </w:r>
      <w:r w:rsidDel="00000000" w:rsidR="00000000" w:rsidRPr="00000000">
        <w:rPr>
          <w:rFonts w:ascii="Google Sans Text" w:cs="Google Sans Text" w:eastAsia="Google Sans Text" w:hAnsi="Google Sans Text"/>
          <w:b w:val="1"/>
          <w:bCs w:val="1"/>
          <w:color w:val="1f1f1f"/>
          <w:rtl w:val="0"/>
        </w:rPr>
        <w:t xml:space="preserve">"Digital Factory."</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Utilizing the 24GB Unified Memory of the M5 MacBook Pro allows for the local execution of high-fidelity AI models (e.g., Qwen3-TTS, Qwen-32B).</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Structure:</w:t>
      </w:r>
      <w:r w:rsidDel="00000000" w:rsidR="00000000" w:rsidRPr="00000000">
        <w:rPr>
          <w:rFonts w:ascii="Google Sans Text" w:cs="Google Sans Text" w:eastAsia="Google Sans Text" w:hAnsi="Google Sans Text"/>
          <w:color w:val="1f1f1f"/>
          <w:rtl w:val="0"/>
        </w:rPr>
        <w:t xml:space="preserve"> This eliminates the need for cloud API fees (which cost ~$0.08/minute for audio), scriptwriters, and studio engineers. The cost to produce one episode of the "Ovi News" podcast is effectively zero (electricity only).</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Scalability:</w:t>
      </w:r>
      <w:r w:rsidDel="00000000" w:rsidR="00000000" w:rsidRPr="00000000">
        <w:rPr>
          <w:rFonts w:ascii="Google Sans Text" w:cs="Google Sans Text" w:eastAsia="Google Sans Text" w:hAnsi="Google Sans Text"/>
          <w:color w:val="1f1f1f"/>
          <w:rtl w:val="0"/>
        </w:rPr>
        <w:t xml:space="preserve"> This infrastructure allows a single operator to produce content at the volume and frequency of a media company, servicing thousands of global subscribers with the same fixed cost base as servicing ten local students.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Strategic Roadmap Overview</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outlines a rigorous execution plan across four phases:</w:t>
      </w:r>
    </w:p>
    <w:p w:rsidR="00000000" w:rsidDel="00000000" w:rsidP="00000000" w:rsidRDefault="00000000" w:rsidRPr="00000000" w14:paraId="0000001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Foundation:</w:t>
      </w:r>
      <w:r w:rsidDel="00000000" w:rsidR="00000000" w:rsidRPr="00000000">
        <w:rPr>
          <w:rFonts w:ascii="Google Sans Text" w:cs="Google Sans Text" w:eastAsia="Google Sans Text" w:hAnsi="Google Sans Text"/>
          <w:color w:val="1f1f1f"/>
          <w:rtl w:val="0"/>
        </w:rPr>
        <w:t xml:space="preserve"> Establishing the "Trojan Horse" distribution network in Kofu’s public facilities.</w:t>
      </w:r>
    </w:p>
    <w:p w:rsidR="00000000" w:rsidDel="00000000" w:rsidP="00000000" w:rsidRDefault="00000000" w:rsidRPr="00000000" w14:paraId="0000001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Deploying the Python-based content pipeline to ensure consistent, zero-touch production.</w:t>
      </w:r>
    </w:p>
    <w:p w:rsidR="00000000" w:rsidDel="00000000" w:rsidP="00000000" w:rsidRDefault="00000000" w:rsidRPr="00000000" w14:paraId="0000001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Optimization:</w:t>
      </w:r>
      <w:r w:rsidDel="00000000" w:rsidR="00000000" w:rsidRPr="00000000">
        <w:rPr>
          <w:rFonts w:ascii="Google Sans Text" w:cs="Google Sans Text" w:eastAsia="Google Sans Text" w:hAnsi="Google Sans Text"/>
          <w:color w:val="1f1f1f"/>
          <w:rtl w:val="0"/>
        </w:rPr>
        <w:t xml:space="preserve"> Refining the "Learning Guide" (PDF) product to maximize conversion from free listeners to paid subscribers (Target: 3-5%).</w:t>
      </w:r>
    </w:p>
    <w:p w:rsidR="00000000" w:rsidDel="00000000" w:rsidP="00000000" w:rsidRDefault="00000000" w:rsidRPr="00000000" w14:paraId="00000019">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Scaling:</w:t>
      </w:r>
      <w:r w:rsidDel="00000000" w:rsidR="00000000" w:rsidRPr="00000000">
        <w:rPr>
          <w:rFonts w:ascii="Google Sans Text" w:cs="Google Sans Text" w:eastAsia="Google Sans Text" w:hAnsi="Google Sans Text"/>
          <w:color w:val="1f1f1f"/>
          <w:rtl w:val="0"/>
        </w:rPr>
        <w:t xml:space="preserve"> Migrating to </w:t>
      </w: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to manage high-volume subscription revenue efficiently.</w:t>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Market Topography: Global Trends and Hyper-Local Ecosystems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validate the strategic viability of the Ovi English School, we must conduct a multi-layered analysis that bridges the macro-economic trends of the global ELT sector with the micro-economic realities of Kofu, Yamanashi.</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Global ELT Market Dynamics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global market for English Language Training is not a monolith; it is a complex aggregate of regional demands, technological shifts, and demographic pressures. The projected growth to </w:t>
      </w:r>
      <w:r w:rsidDel="00000000" w:rsidR="00000000" w:rsidRPr="00000000">
        <w:rPr>
          <w:rFonts w:ascii="Google Sans Text" w:cs="Google Sans Text" w:eastAsia="Google Sans Text" w:hAnsi="Google Sans Text"/>
          <w:b w:val="1"/>
          <w:bCs w:val="1"/>
          <w:color w:val="1f1f1f"/>
          <w:rtl w:val="0"/>
        </w:rPr>
        <w:t xml:space="preserve">USD 649 billion by 2035</w:t>
      </w:r>
      <w:r w:rsidDel="00000000" w:rsidR="00000000" w:rsidRPr="00000000">
        <w:rPr>
          <w:rFonts w:ascii="Google Sans Text" w:cs="Google Sans Text" w:eastAsia="Google Sans Text" w:hAnsi="Google Sans Text"/>
          <w:color w:val="1f1f1f"/>
          <w:rtl w:val="0"/>
        </w:rPr>
        <w:t xml:space="preserve"> is driven by specific underlying vectors that favored the Ovi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The Shift to Self-Paced and Mobile Learning</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significant trend relevant to Ovi is the dominance of the </w:t>
      </w:r>
      <w:r w:rsidDel="00000000" w:rsidR="00000000" w:rsidRPr="00000000">
        <w:rPr>
          <w:rFonts w:ascii="Google Sans Text" w:cs="Google Sans Text" w:eastAsia="Google Sans Text" w:hAnsi="Google Sans Text"/>
          <w:b w:val="1"/>
          <w:bCs w:val="1"/>
          <w:color w:val="1f1f1f"/>
          <w:rtl w:val="0"/>
        </w:rPr>
        <w:t xml:space="preserve">self-paced e-learning segment</w:t>
      </w:r>
      <w:r w:rsidDel="00000000" w:rsidR="00000000" w:rsidRPr="00000000">
        <w:rPr>
          <w:rFonts w:ascii="Google Sans Text" w:cs="Google Sans Text" w:eastAsia="Google Sans Text" w:hAnsi="Google Sans Text"/>
          <w:color w:val="1f1f1f"/>
          <w:rtl w:val="0"/>
        </w:rPr>
        <w:t xml:space="preserve">, which accounted for </w:t>
      </w:r>
      <w:r w:rsidDel="00000000" w:rsidR="00000000" w:rsidRPr="00000000">
        <w:rPr>
          <w:rFonts w:ascii="Google Sans Text" w:cs="Google Sans Text" w:eastAsia="Google Sans Text" w:hAnsi="Google Sans Text"/>
          <w:b w:val="1"/>
          <w:bCs w:val="1"/>
          <w:color w:val="1f1f1f"/>
          <w:rtl w:val="0"/>
        </w:rPr>
        <w:t xml:space="preserve">31.74%</w:t>
      </w:r>
      <w:r w:rsidDel="00000000" w:rsidR="00000000" w:rsidRPr="00000000">
        <w:rPr>
          <w:rFonts w:ascii="Google Sans Text" w:cs="Google Sans Text" w:eastAsia="Google Sans Text" w:hAnsi="Google Sans Text"/>
          <w:color w:val="1f1f1f"/>
          <w:rtl w:val="0"/>
        </w:rPr>
        <w:t xml:space="preserve"> of the market share in 2025.</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shift is fueled by the "mobile-first" behavior of the modern workforce and student body. The rigid schedules of traditional language schools (e.g., "Tuesday nights at 7:00 PM") are increasingly incompatible with the gig economy and flexible work arrangements.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Podcasting in EdTech</w:t>
      </w:r>
      <w:r w:rsidDel="00000000" w:rsidR="00000000" w:rsidRPr="00000000">
        <w:rPr>
          <w:rFonts w:ascii="Google Sans Text" w:cs="Google Sans Text" w:eastAsia="Google Sans Text" w:hAnsi="Google Sans Text"/>
          <w:color w:val="1f1f1f"/>
          <w:rtl w:val="0"/>
        </w:rPr>
        <w:t xml:space="preserve"> market's projected </w:t>
      </w:r>
      <w:r w:rsidDel="00000000" w:rsidR="00000000" w:rsidRPr="00000000">
        <w:rPr>
          <w:rFonts w:ascii="Google Sans Text" w:cs="Google Sans Text" w:eastAsia="Google Sans Text" w:hAnsi="Google Sans Text"/>
          <w:b w:val="1"/>
          <w:bCs w:val="1"/>
          <w:color w:val="1f1f1f"/>
          <w:rtl w:val="0"/>
        </w:rPr>
        <w:t xml:space="preserve">34.5% CAGR</w:t>
      </w:r>
      <w:r w:rsidDel="00000000" w:rsidR="00000000" w:rsidRPr="00000000">
        <w:rPr>
          <w:rFonts w:ascii="Google Sans Text" w:cs="Google Sans Text" w:eastAsia="Google Sans Text" w:hAnsi="Google Sans Text"/>
          <w:color w:val="1f1f1f"/>
          <w:rtl w:val="0"/>
        </w:rPr>
        <w:t xml:space="preserve"> confirms that audio is becoming the preferred modality for "gap learning"—learning that occurs during commutes, chores, or exercise.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Ovi’s "Daily News" podcast fits precisely into this behavior pattern, offering high-density learning that requires no dedicated "desk time."</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Regional Demand Clusters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Ovi is based in Japan, the digital nature of the content opens access to high-growth global markets.</w:t>
      </w:r>
    </w:p>
    <w:p w:rsidR="00000000" w:rsidDel="00000000" w:rsidP="00000000" w:rsidRDefault="00000000" w:rsidRPr="00000000" w14:paraId="0000002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Asia-Pacific (APAC):</w:t>
      </w:r>
      <w:r w:rsidDel="00000000" w:rsidR="00000000" w:rsidRPr="00000000">
        <w:rPr>
          <w:rFonts w:ascii="Google Sans Text" w:cs="Google Sans Text" w:eastAsia="Google Sans Text" w:hAnsi="Google Sans Text"/>
          <w:color w:val="1f1f1f"/>
          <w:rtl w:val="0"/>
        </w:rPr>
        <w:t xml:space="preserve"> This region currently leads the market with a </w:t>
      </w:r>
      <w:r w:rsidDel="00000000" w:rsidR="00000000" w:rsidRPr="00000000">
        <w:rPr>
          <w:rFonts w:ascii="Google Sans Text" w:cs="Google Sans Text" w:eastAsia="Google Sans Text" w:hAnsi="Google Sans Text"/>
          <w:b w:val="1"/>
          <w:bCs w:val="1"/>
          <w:color w:val="1f1f1f"/>
          <w:rtl w:val="0"/>
        </w:rPr>
        <w:t xml:space="preserve">38.99% revenue share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demand is driven by intense academic competition and government mandates for English proficiency (e.g., in China and Vietnam). Ovi’s content, being grounded in "Asian-centric" learner struggles (via the Ku-chan character), has high export potential to these neighboring markets.</w:t>
      </w:r>
    </w:p>
    <w:p w:rsidR="00000000" w:rsidDel="00000000" w:rsidP="00000000" w:rsidRDefault="00000000" w:rsidRPr="00000000" w14:paraId="0000002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South America:</w:t>
      </w:r>
      <w:r w:rsidDel="00000000" w:rsidR="00000000" w:rsidRPr="00000000">
        <w:rPr>
          <w:rFonts w:ascii="Google Sans Text" w:cs="Google Sans Text" w:eastAsia="Google Sans Text" w:hAnsi="Google Sans Text"/>
          <w:color w:val="1f1f1f"/>
          <w:rtl w:val="0"/>
        </w:rPr>
        <w:t xml:space="preserve"> Projected to grow at a </w:t>
      </w:r>
      <w:r w:rsidDel="00000000" w:rsidR="00000000" w:rsidRPr="00000000">
        <w:rPr>
          <w:rFonts w:ascii="Google Sans Text" w:cs="Google Sans Text" w:eastAsia="Google Sans Text" w:hAnsi="Google Sans Text"/>
          <w:b w:val="1"/>
          <w:bCs w:val="1"/>
          <w:color w:val="1f1f1f"/>
          <w:rtl w:val="0"/>
        </w:rPr>
        <w:t xml:space="preserve">21.90% CAGR</w:t>
      </w:r>
      <w:r w:rsidDel="00000000" w:rsidR="00000000" w:rsidRPr="00000000">
        <w:rPr>
          <w:rFonts w:ascii="Google Sans Text" w:cs="Google Sans Text" w:eastAsia="Google Sans Text" w:hAnsi="Google Sans Text"/>
          <w:color w:val="1f1f1f"/>
          <w:rtl w:val="0"/>
        </w:rPr>
        <w:t xml:space="preserve">, South America represents a massive untapped opportunity for "English via Spanish" content.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"Digital Factory" pipeline can be easily adapted to generate Spanish-language support materials using the same underlying AI architecture, effectively doubling the Total Addressable Market (TAM) with minimal additional effort.</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The "Professional Niche" (ESP)</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Beyond general English, there is a burgeoning demand for </w:t>
      </w:r>
      <w:r w:rsidDel="00000000" w:rsidR="00000000" w:rsidRPr="00000000">
        <w:rPr>
          <w:rFonts w:ascii="Google Sans Text" w:cs="Google Sans Text" w:eastAsia="Google Sans Text" w:hAnsi="Google Sans Text"/>
          <w:b w:val="1"/>
          <w:bCs w:val="1"/>
          <w:color w:val="1f1f1f"/>
          <w:rtl w:val="0"/>
        </w:rPr>
        <w:t xml:space="preserve">English for Specific Purposes (ESP)</w:t>
      </w:r>
      <w:r w:rsidDel="00000000" w:rsidR="00000000" w:rsidRPr="00000000">
        <w:rPr>
          <w:rFonts w:ascii="Google Sans Text" w:cs="Google Sans Text" w:eastAsia="Google Sans Text" w:hAnsi="Google Sans Text"/>
          <w:color w:val="1f1f1f"/>
          <w:rtl w:val="0"/>
        </w:rPr>
        <w:t xml:space="preserve">. Professionals in medical, legal, and tech sectors are willing to pay a premium for content relevant to their careers. The "Professional" segment is expected to grow at a </w:t>
      </w:r>
      <w:r w:rsidDel="00000000" w:rsidR="00000000" w:rsidRPr="00000000">
        <w:rPr>
          <w:rFonts w:ascii="Google Sans Text" w:cs="Google Sans Text" w:eastAsia="Google Sans Text" w:hAnsi="Google Sans Text"/>
          <w:b w:val="1"/>
          <w:bCs w:val="1"/>
          <w:color w:val="1f1f1f"/>
          <w:rtl w:val="0"/>
        </w:rPr>
        <w:t xml:space="preserve">CAGR of 24.4%</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Ovi’s automated news pipeline allows for the creation of niche verticals (e.g., "Ovi Tech News") by simply adjusting the RSS feed sources, allowing the brand to capture high-ARPU (Average Revenue Per User) segments that generic apps ignore.</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Kofu Ecosystem: A Competitive Deep Dive</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digital strategy looks outward, the "Local Trust Engine" must win in the specific socio-economic terrain of Kofu, Yamanashi.</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Institutional Competitor Analysis: Unitas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Unitas Foreign Language Academy</w:t>
      </w:r>
      <w:r w:rsidDel="00000000" w:rsidR="00000000" w:rsidRPr="00000000">
        <w:rPr>
          <w:rFonts w:ascii="Google Sans Text" w:cs="Google Sans Text" w:eastAsia="Google Sans Text" w:hAnsi="Google Sans Text"/>
          <w:color w:val="1f1f1f"/>
          <w:rtl w:val="0"/>
        </w:rPr>
        <w:t xml:space="preserve"> (Teikyo University Group) represents the "Old Guard" of the Kofu market.</w:t>
      </w:r>
    </w:p>
    <w:p w:rsidR="00000000" w:rsidDel="00000000" w:rsidP="00000000" w:rsidRDefault="00000000" w:rsidRPr="00000000" w14:paraId="0000002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Model:</w:t>
      </w:r>
      <w:r w:rsidDel="00000000" w:rsidR="00000000" w:rsidRPr="00000000">
        <w:rPr>
          <w:rFonts w:ascii="Google Sans Text" w:cs="Google Sans Text" w:eastAsia="Google Sans Text" w:hAnsi="Google Sans Text"/>
          <w:color w:val="1f1f1f"/>
          <w:rtl w:val="0"/>
        </w:rPr>
        <w:t xml:space="preserve"> Unitas relies on the "Credential Economy." It sells student visas, university pathways, and certificates.</w:t>
      </w:r>
    </w:p>
    <w:p w:rsidR="00000000" w:rsidDel="00000000" w:rsidP="00000000" w:rsidRDefault="00000000" w:rsidRPr="00000000" w14:paraId="0000002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Pricing Structure:</w:t>
      </w:r>
      <w:r w:rsidDel="00000000" w:rsidR="00000000" w:rsidRPr="00000000">
        <w:rPr>
          <w:rFonts w:ascii="Google Sans Text" w:cs="Google Sans Text" w:eastAsia="Google Sans Text" w:hAnsi="Google Sans Text"/>
          <w:color w:val="1f1f1f"/>
          <w:rtl w:val="0"/>
        </w:rPr>
        <w:t xml:space="preserve"> High friction. Admission fees range from </w:t>
      </w:r>
      <w:r w:rsidDel="00000000" w:rsidR="00000000" w:rsidRPr="00000000">
        <w:rPr>
          <w:rFonts w:ascii="Google Sans Text" w:cs="Google Sans Text" w:eastAsia="Google Sans Text" w:hAnsi="Google Sans Text"/>
          <w:b w:val="1"/>
          <w:bCs w:val="1"/>
          <w:color w:val="1f1f1f"/>
          <w:rtl w:val="0"/>
        </w:rPr>
        <w:t xml:space="preserve">¥10,000 to ¥20,000</w:t>
      </w:r>
      <w:r w:rsidDel="00000000" w:rsidR="00000000" w:rsidRPr="00000000">
        <w:rPr>
          <w:rFonts w:ascii="Google Sans Text" w:cs="Google Sans Text" w:eastAsia="Google Sans Text" w:hAnsi="Google Sans Text"/>
          <w:color w:val="1f1f1f"/>
          <w:rtl w:val="0"/>
        </w:rPr>
        <w:t xml:space="preserve">, with annual tuition for intensive courses reaching </w:t>
      </w:r>
      <w:r w:rsidDel="00000000" w:rsidR="00000000" w:rsidRPr="00000000">
        <w:rPr>
          <w:rFonts w:ascii="Google Sans Text" w:cs="Google Sans Text" w:eastAsia="Google Sans Text" w:hAnsi="Google Sans Text"/>
          <w:b w:val="1"/>
          <w:bCs w:val="1"/>
          <w:color w:val="1f1f1f"/>
          <w:rtl w:val="0"/>
        </w:rPr>
        <w:t xml:space="preserve">¥740,000</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Even casual courses cost ~¥45,000/month.</w:t>
      </w:r>
    </w:p>
    <w:p w:rsidR="00000000" w:rsidDel="00000000" w:rsidP="00000000" w:rsidRDefault="00000000" w:rsidRPr="00000000" w14:paraId="0000002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Vulnerability:</w:t>
      </w:r>
      <w:r w:rsidDel="00000000" w:rsidR="00000000" w:rsidRPr="00000000">
        <w:rPr>
          <w:rFonts w:ascii="Google Sans Text" w:cs="Google Sans Text" w:eastAsia="Google Sans Text" w:hAnsi="Google Sans Text"/>
          <w:color w:val="1f1f1f"/>
          <w:rtl w:val="0"/>
        </w:rPr>
        <w:t xml:space="preserve"> "The Factory Effect." Qualitative research from user reviews indicates a significant gap between </w:t>
      </w:r>
      <w:r w:rsidDel="00000000" w:rsidR="00000000" w:rsidRPr="00000000">
        <w:rPr>
          <w:rFonts w:ascii="Google Sans Text" w:cs="Google Sans Text" w:eastAsia="Google Sans Text" w:hAnsi="Google Sans Text"/>
          <w:i w:val="1"/>
          <w:i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competence</w:t>
      </w:r>
      <w:r w:rsidDel="00000000" w:rsidR="00000000" w:rsidRPr="00000000">
        <w:rPr>
          <w:rFonts w:ascii="Google Sans Text" w:cs="Google Sans Text" w:eastAsia="Google Sans Text" w:hAnsi="Google Sans Text"/>
          <w:color w:val="1f1f1f"/>
          <w:rtl w:val="0"/>
        </w:rPr>
        <w:t xml:space="preserve">. Students complain that while they receive grammar instruction, "speaking is something you'd have to study yourself".</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The class sizes and rigid curriculum prevent the "high-repetition" speaking practice necessary for fluency. Unitas is vulnerable to a competitor who can offer </w:t>
      </w:r>
      <w:r w:rsidDel="00000000" w:rsidR="00000000" w:rsidRPr="00000000">
        <w:rPr>
          <w:rFonts w:ascii="Google Sans Text" w:cs="Google Sans Text" w:eastAsia="Google Sans Text" w:hAnsi="Google Sans Text"/>
          <w:i w:val="1"/>
          <w:iCs w:val="1"/>
          <w:color w:val="1f1f1f"/>
          <w:rtl w:val="0"/>
        </w:rPr>
        <w:t xml:space="preserve">more speaking time</w:t>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i w:val="1"/>
          <w:iCs w:val="1"/>
          <w:color w:val="1f1f1f"/>
          <w:rtl w:val="0"/>
        </w:rPr>
        <w:t xml:space="preserve">less money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Community Competitor Analysis: Muna &amp; Tutors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the lower end of the market are independent schools like </w:t>
      </w:r>
      <w:r w:rsidDel="00000000" w:rsidR="00000000" w:rsidRPr="00000000">
        <w:rPr>
          <w:rFonts w:ascii="Google Sans Text" w:cs="Google Sans Text" w:eastAsia="Google Sans Text" w:hAnsi="Google Sans Text"/>
          <w:b w:val="1"/>
          <w:bCs w:val="1"/>
          <w:color w:val="1f1f1f"/>
          <w:rtl w:val="0"/>
        </w:rPr>
        <w:t xml:space="preserve">Muna English School</w:t>
      </w:r>
      <w:r w:rsidDel="00000000" w:rsidR="00000000" w:rsidRPr="00000000">
        <w:rPr>
          <w:rFonts w:ascii="Google Sans Text" w:cs="Google Sans Text" w:eastAsia="Google Sans Text" w:hAnsi="Google Sans Text"/>
          <w:color w:val="1f1f1f"/>
          <w:rtl w:val="0"/>
        </w:rPr>
        <w:t xml:space="preserve"> and private tutors found on platforms like Apprentus.</w:t>
      </w:r>
    </w:p>
    <w:p w:rsidR="00000000" w:rsidDel="00000000" w:rsidP="00000000" w:rsidRDefault="00000000" w:rsidRPr="00000000" w14:paraId="0000003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Model:</w:t>
      </w:r>
      <w:r w:rsidDel="00000000" w:rsidR="00000000" w:rsidRPr="00000000">
        <w:rPr>
          <w:rFonts w:ascii="Google Sans Text" w:cs="Google Sans Text" w:eastAsia="Google Sans Text" w:hAnsi="Google Sans Text"/>
          <w:color w:val="1f1f1f"/>
          <w:rtl w:val="0"/>
        </w:rPr>
        <w:t xml:space="preserve"> "The Experience Economy." They sell "fun," "friendliness," and "cultural exposure" (e.g., Halloween parties).</w:t>
      </w:r>
    </w:p>
    <w:p w:rsidR="00000000" w:rsidDel="00000000" w:rsidP="00000000" w:rsidRDefault="00000000" w:rsidRPr="00000000" w14:paraId="00000031">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Pricing Structure:</w:t>
      </w:r>
      <w:r w:rsidDel="00000000" w:rsidR="00000000" w:rsidRPr="00000000">
        <w:rPr>
          <w:rFonts w:ascii="Google Sans Text" w:cs="Google Sans Text" w:eastAsia="Google Sans Text" w:hAnsi="Google Sans Text"/>
          <w:color w:val="1f1f1f"/>
          <w:rtl w:val="0"/>
        </w:rPr>
        <w:t xml:space="preserve"> Accessible. Muna charges </w:t>
      </w:r>
      <w:r w:rsidDel="00000000" w:rsidR="00000000" w:rsidRPr="00000000">
        <w:rPr>
          <w:rFonts w:ascii="Google Sans Text" w:cs="Google Sans Text" w:eastAsia="Google Sans Text" w:hAnsi="Google Sans Text"/>
          <w:b w:val="1"/>
          <w:bCs w:val="1"/>
          <w:color w:val="1f1f1f"/>
          <w:rtl w:val="0"/>
        </w:rPr>
        <w:t xml:space="preserve">~¥6,500/month</w:t>
      </w:r>
      <w:r w:rsidDel="00000000" w:rsidR="00000000" w:rsidRPr="00000000">
        <w:rPr>
          <w:rFonts w:ascii="Google Sans Text" w:cs="Google Sans Text" w:eastAsia="Google Sans Text" w:hAnsi="Google Sans Text"/>
          <w:color w:val="1f1f1f"/>
          <w:rtl w:val="0"/>
        </w:rPr>
        <w:t xml:space="preserve"> for group lessons.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Private tutors charge </w:t>
      </w:r>
      <w:r w:rsidDel="00000000" w:rsidR="00000000" w:rsidRPr="00000000">
        <w:rPr>
          <w:rFonts w:ascii="Google Sans Text" w:cs="Google Sans Text" w:eastAsia="Google Sans Text" w:hAnsi="Google Sans Text"/>
          <w:b w:val="1"/>
          <w:bCs w:val="1"/>
          <w:color w:val="1f1f1f"/>
          <w:rtl w:val="0"/>
        </w:rPr>
        <w:t xml:space="preserve">¥2,000–¥4,000 per hour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2">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Vulnerability:</w:t>
      </w:r>
      <w:r w:rsidDel="00000000" w:rsidR="00000000" w:rsidRPr="00000000">
        <w:rPr>
          <w:rFonts w:ascii="Google Sans Text" w:cs="Google Sans Text" w:eastAsia="Google Sans Text" w:hAnsi="Google Sans Text"/>
          <w:color w:val="1f1f1f"/>
          <w:rtl w:val="0"/>
        </w:rPr>
        <w:t xml:space="preserve"> "The Technology Gap." These competitors lack scalable infrastructure. They cannot offer daily AI-driven feedback, automated vocabulary drills, or high-quality listening materials outside of class. Retention is driven solely by the teacher's charisma, which is not scalable.</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The "Branded Boutique" Vacuum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reveals a clear strategic vacuum in Kofu:</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Unitas (Institutional)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Muna / Tutors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Ovi (Hybrid)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(¥45k/mo+)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(¥6.5k/mo)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Mid (¥10k-15k/mo)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Trust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Authority/Brand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Personal 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Local Trust + AI Tech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Low/Legacy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(AI Ecosystem)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Curriculum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Rigid/Textbook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Ad-hoc/Fun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Adaptive/News-Based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Corporate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Friendly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"Scuffed" Authentic</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Ovi’s pricing of </w:t>
      </w:r>
      <w:r w:rsidDel="00000000" w:rsidR="00000000" w:rsidRPr="00000000">
        <w:rPr>
          <w:rFonts w:ascii="Google Sans Text" w:cs="Google Sans Text" w:eastAsia="Google Sans Text" w:hAnsi="Google Sans Text"/>
          <w:b w:val="1"/>
          <w:bCs w:val="1"/>
          <w:color w:val="1f1f1f"/>
          <w:rtl w:val="0"/>
        </w:rPr>
        <w:t xml:space="preserve">¥3,000 per lesson</w:t>
      </w:r>
      <w:r w:rsidDel="00000000" w:rsidR="00000000" w:rsidRPr="00000000">
        <w:rPr>
          <w:rFonts w:ascii="Google Sans Text" w:cs="Google Sans Text" w:eastAsia="Google Sans Text" w:hAnsi="Google Sans Text"/>
          <w:color w:val="1f1f1f"/>
          <w:rtl w:val="0"/>
        </w:rPr>
        <w:t xml:space="preserve"> sits perfectly at the intersection of affordability and premium value.</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It is cheap enough to be an "impulse" decision for a serious parent, but expensive enough to signal quality over the "playtime" English schools.</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Psychographics of the "Yamanashi Mom"</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"Yamanashi Mom" is the gatekeeper of the local market. Her decision-making process is driven by a complex mix of anxiety and aspiration.</w:t>
      </w:r>
    </w:p>
    <w:p w:rsidR="00000000" w:rsidDel="00000000" w:rsidP="00000000" w:rsidRDefault="00000000" w:rsidRPr="00000000" w14:paraId="0000005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"35-Student" Anxiety:</w:t>
      </w:r>
      <w:r w:rsidDel="00000000" w:rsidR="00000000" w:rsidRPr="00000000">
        <w:rPr>
          <w:rFonts w:ascii="Google Sans Text" w:cs="Google Sans Text" w:eastAsia="Google Sans Text" w:hAnsi="Google Sans Text"/>
          <w:color w:val="1f1f1f"/>
          <w:rtl w:val="0"/>
        </w:rPr>
        <w:t xml:space="preserve"> The recent policy shift in Yamanashi Prefecture to standardize </w:t>
      </w:r>
      <w:r w:rsidDel="00000000" w:rsidR="00000000" w:rsidRPr="00000000">
        <w:rPr>
          <w:rFonts w:ascii="Google Sans Text" w:cs="Google Sans Text" w:eastAsia="Google Sans Text" w:hAnsi="Google Sans Text"/>
          <w:b w:val="1"/>
          <w:bCs w:val="1"/>
          <w:color w:val="1f1f1f"/>
          <w:rtl w:val="0"/>
        </w:rPr>
        <w:t xml:space="preserve">35-student classes</w:t>
      </w:r>
      <w:r w:rsidDel="00000000" w:rsidR="00000000" w:rsidRPr="00000000">
        <w:rPr>
          <w:rFonts w:ascii="Google Sans Text" w:cs="Google Sans Text" w:eastAsia="Google Sans Text" w:hAnsi="Google Sans Text"/>
          <w:color w:val="1f1f1f"/>
          <w:rtl w:val="0"/>
        </w:rPr>
        <w:t xml:space="preserve"> has created a wave of parental anxiety.</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Parents understand intuitively that in a large class, their child is a passive listener. Ovi’s marketing message—</w:t>
      </w:r>
      <w:r w:rsidDel="00000000" w:rsidR="00000000" w:rsidRPr="00000000">
        <w:rPr>
          <w:rFonts w:ascii="Google Sans Text" w:cs="Google Sans Text" w:eastAsia="Google Sans Text" w:hAnsi="Google Sans Text"/>
          <w:i w:val="1"/>
          <w:iCs w:val="1"/>
          <w:color w:val="1f1f1f"/>
          <w:rtl w:val="0"/>
        </w:rPr>
        <w:t xml:space="preserve">"In a class of 25, your child listens. With Ku-chan, your child speaks"</w:t>
      </w:r>
      <w:r w:rsidDel="00000000" w:rsidR="00000000" w:rsidRPr="00000000">
        <w:rPr>
          <w:rFonts w:ascii="Google Sans Text" w:cs="Google Sans Text" w:eastAsia="Google Sans Text" w:hAnsi="Google Sans Text"/>
          <w:color w:val="1f1f1f"/>
          <w:rtl w:val="0"/>
        </w:rPr>
        <w:t xml:space="preserve">—is a laser-guided missile targeting this specific fear.</w:t>
      </w:r>
    </w:p>
    <w:p w:rsidR="00000000" w:rsidDel="00000000" w:rsidP="00000000" w:rsidRDefault="00000000" w:rsidRPr="00000000" w14:paraId="0000005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"Third Place" Validator:</w:t>
      </w:r>
      <w:r w:rsidDel="00000000" w:rsidR="00000000" w:rsidRPr="00000000">
        <w:rPr>
          <w:rFonts w:ascii="Google Sans Text" w:cs="Google Sans Text" w:eastAsia="Google Sans Text" w:hAnsi="Google Sans Text"/>
          <w:color w:val="1f1f1f"/>
          <w:rtl w:val="0"/>
        </w:rPr>
        <w:t xml:space="preserve"> Trust is not built through ads; it is built through </w:t>
      </w:r>
      <w:r w:rsidDel="00000000" w:rsidR="00000000" w:rsidRPr="00000000">
        <w:rPr>
          <w:rFonts w:ascii="Google Sans Text" w:cs="Google Sans Text" w:eastAsia="Google Sans Text" w:hAnsi="Google Sans Text"/>
          <w:i w:val="1"/>
          <w:iCs w:val="1"/>
          <w:color w:val="1f1f1f"/>
          <w:rtl w:val="0"/>
        </w:rPr>
        <w:t xml:space="preserve">proximity</w:t>
      </w:r>
      <w:r w:rsidDel="00000000" w:rsidR="00000000" w:rsidRPr="00000000">
        <w:rPr>
          <w:rFonts w:ascii="Google Sans Text" w:cs="Google Sans Text" w:eastAsia="Google Sans Text" w:hAnsi="Google Sans Text"/>
          <w:color w:val="1f1f1f"/>
          <w:rtl w:val="0"/>
        </w:rPr>
        <w:t xml:space="preserve">. This demographic uses "Third Places" like </w:t>
      </w:r>
      <w:r w:rsidDel="00000000" w:rsidR="00000000" w:rsidRPr="00000000">
        <w:rPr>
          <w:rFonts w:ascii="Google Sans Text" w:cs="Google Sans Text" w:eastAsia="Google Sans Text" w:hAnsi="Google Sans Text"/>
          <w:b w:val="1"/>
          <w:bCs w:val="1"/>
          <w:color w:val="1f1f1f"/>
          <w:rtl w:val="0"/>
        </w:rPr>
        <w:t xml:space="preserve">Terasaki Coffee</w:t>
      </w:r>
      <w:r w:rsidDel="00000000" w:rsidR="00000000" w:rsidRPr="00000000">
        <w:rPr>
          <w:rFonts w:ascii="Google Sans Text" w:cs="Google Sans Text" w:eastAsia="Google Sans Text" w:hAnsi="Google Sans Text"/>
          <w:color w:val="1f1f1f"/>
          <w:rtl w:val="0"/>
        </w:rPr>
        <w:t xml:space="preserve"> as filters for quality. A brand associated with Terasaki is assumed to be "stylish," "modern," and "safe".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Ovi’s strategy to host events in these spaces leverages this borrowed credibility.</w:t>
      </w:r>
    </w:p>
    <w:p w:rsidR="00000000" w:rsidDel="00000000" w:rsidP="00000000" w:rsidRDefault="00000000" w:rsidRPr="00000000" w14:paraId="0000005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Digital Behavior:</w:t>
      </w:r>
      <w:r w:rsidDel="00000000" w:rsidR="00000000" w:rsidRPr="00000000">
        <w:rPr>
          <w:rFonts w:ascii="Google Sans Text" w:cs="Google Sans Text" w:eastAsia="Google Sans Text" w:hAnsi="Google Sans Text"/>
          <w:color w:val="1f1f1f"/>
          <w:rtl w:val="0"/>
        </w:rPr>
        <w:t xml:space="preserve"> They use Instagram not just for sharing, but as a search engine. The hashtags </w:t>
      </w:r>
      <w:r w:rsidDel="00000000" w:rsidR="00000000" w:rsidRPr="00000000">
        <w:rPr>
          <w:rFonts w:ascii="Google Sans Text" w:cs="Google Sans Text" w:eastAsia="Google Sans Text" w:hAnsi="Google Sans Text"/>
          <w:b w:val="1"/>
          <w:bCs w:val="1"/>
          <w:color w:val="1f1f1f"/>
          <w:rtl w:val="0"/>
        </w:rPr>
        <w:t xml:space="preserve">#山梨ママ</w:t>
      </w:r>
      <w:r w:rsidDel="00000000" w:rsidR="00000000" w:rsidRPr="00000000">
        <w:rPr>
          <w:rFonts w:ascii="Google Sans Text" w:cs="Google Sans Text" w:eastAsia="Google Sans Text" w:hAnsi="Google Sans Text"/>
          <w:color w:val="1f1f1f"/>
          <w:rtl w:val="0"/>
        </w:rPr>
        <w:t xml:space="preserve"> (Yamanashi Mom) and </w:t>
      </w:r>
      <w:r w:rsidDel="00000000" w:rsidR="00000000" w:rsidRPr="00000000">
        <w:rPr>
          <w:rFonts w:ascii="Google Sans Text" w:cs="Google Sans Text" w:eastAsia="Google Sans Text" w:hAnsi="Google Sans Text"/>
          <w:b w:val="1"/>
          <w:bCs w:val="1"/>
          <w:color w:val="1f1f1f"/>
          <w:rtl w:val="0"/>
        </w:rPr>
        <w:t xml:space="preserve">#甲府ランチ</w:t>
      </w:r>
      <w:r w:rsidDel="00000000" w:rsidR="00000000" w:rsidRPr="00000000">
        <w:rPr>
          <w:rFonts w:ascii="Google Sans Text" w:cs="Google Sans Text" w:eastAsia="Google Sans Text" w:hAnsi="Google Sans Text"/>
          <w:color w:val="1f1f1f"/>
          <w:rtl w:val="0"/>
        </w:rPr>
        <w:t xml:space="preserve"> (Kofu Lunch) are digital town squares.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Ovi’s presence here must be "aesthetic" but "relatable"—hence the "Scuffed" strategy which balances style with humanity.</w:t>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Brand Philosophy: The Epistemology of "Scuffed Authenticity"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market saturated with AI-generated perfection, "imperfection" becomes the ultimate luxury. Ovi English School’s brand strategy is grounded in the concept of </w:t>
      </w:r>
      <w:r w:rsidDel="00000000" w:rsidR="00000000" w:rsidRPr="00000000">
        <w:rPr>
          <w:rFonts w:ascii="Google Sans Text" w:cs="Google Sans Text" w:eastAsia="Google Sans Text" w:hAnsi="Google Sans Text"/>
          <w:b w:val="1"/>
          <w:bCs w:val="1"/>
          <w:color w:val="1f1f1f"/>
          <w:rtl w:val="0"/>
        </w:rPr>
        <w:t xml:space="preserve">"Scuffed Authenticity,"</w:t>
      </w:r>
      <w:r w:rsidDel="00000000" w:rsidR="00000000" w:rsidRPr="00000000">
        <w:rPr>
          <w:rFonts w:ascii="Google Sans Text" w:cs="Google Sans Text" w:eastAsia="Google Sans Text" w:hAnsi="Google Sans Text"/>
          <w:color w:val="1f1f1f"/>
          <w:rtl w:val="0"/>
        </w:rPr>
        <w:t xml:space="preserve"> a deliberate rejection of corporate polish in favor of human vulnerability.</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Failure of Corporate Perfectionism</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Traditional educational branding relies on "Corporate Perfectionism"—stock photos of smiling students, sterile sans-serif fonts, and promises of effortless fluency. In 2025, this aesthetic signals "AI-generated" or "False." Consumers, particularly the digital-native generation, have developed "ad-blindness" to these tropes. They associate high production value with low informational value (e.g., a polished ad that says nothing).</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Conversely, the Creator Economy has proven that low-fidelity content often signals high trustworthiness. A video recorded on a shaky iPhone in a car feels more "real" than a studio production. Ovi harnesses this by utilizing </w:t>
      </w:r>
      <w:r w:rsidDel="00000000" w:rsidR="00000000" w:rsidRPr="00000000">
        <w:rPr>
          <w:rFonts w:ascii="Google Sans Text" w:cs="Google Sans Text" w:eastAsia="Google Sans Text" w:hAnsi="Google Sans Text"/>
          <w:b w:val="1"/>
          <w:bCs w:val="1"/>
          <w:color w:val="1f1f1f"/>
          <w:rtl w:val="0"/>
        </w:rPr>
        <w:t xml:space="preserve">"Scuffed Animation"</w:t>
      </w:r>
      <w:r w:rsidDel="00000000" w:rsidR="00000000" w:rsidRPr="00000000">
        <w:rPr>
          <w:rFonts w:ascii="Google Sans Text" w:cs="Google Sans Text" w:eastAsia="Google Sans Text" w:hAnsi="Google Sans Text"/>
          <w:color w:val="1f1f1f"/>
          <w:rtl w:val="0"/>
        </w:rPr>
        <w:t xml:space="preserve">—a style characterized by low frame rates (2-4 FPS), "boiling lines" (jittery outlines), and hand-drawn imperfections.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This aesthetic signals: "I am a creator, not a corporation. I care about the teaching, not the lighting."</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"Unko" Paradigm: A Case Study in Pragmatic Override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strategic foundation for Ovi’s content is the </w:t>
      </w:r>
      <w:r w:rsidDel="00000000" w:rsidR="00000000" w:rsidRPr="00000000">
        <w:rPr>
          <w:rFonts w:ascii="Google Sans Text" w:cs="Google Sans Text" w:eastAsia="Google Sans Text" w:hAnsi="Google Sans Text"/>
          <w:b w:val="1"/>
          <w:bCs w:val="1"/>
          <w:color w:val="1f1f1f"/>
          <w:rtl w:val="0"/>
        </w:rPr>
        <w:t xml:space="preserve">Unko Kanji Drill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Poop Kanji Drill</w:t>
      </w:r>
      <w:r w:rsidDel="00000000" w:rsidR="00000000" w:rsidRPr="00000000">
        <w:rPr>
          <w:rFonts w:ascii="Google Sans Text" w:cs="Google Sans Text" w:eastAsia="Google Sans Text" w:hAnsi="Google Sans Text"/>
          <w:color w:val="1f1f1f"/>
          <w:rtl w:val="0"/>
        </w:rPr>
        <w:t xml:space="preserve">) series.</w:t>
      </w:r>
    </w:p>
    <w:p w:rsidR="00000000" w:rsidDel="00000000" w:rsidP="00000000" w:rsidRDefault="00000000" w:rsidRPr="00000000" w14:paraId="0000005A">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Phenomenon:</w:t>
      </w:r>
      <w:r w:rsidDel="00000000" w:rsidR="00000000" w:rsidRPr="00000000">
        <w:rPr>
          <w:rFonts w:ascii="Google Sans Text" w:cs="Google Sans Text" w:eastAsia="Google Sans Text" w:hAnsi="Google Sans Text"/>
          <w:color w:val="1f1f1f"/>
          <w:rtl w:val="0"/>
        </w:rPr>
        <w:t xml:space="preserve"> This series sold over </w:t>
      </w:r>
      <w:r w:rsidDel="00000000" w:rsidR="00000000" w:rsidRPr="00000000">
        <w:rPr>
          <w:rFonts w:ascii="Google Sans Text" w:cs="Google Sans Text" w:eastAsia="Google Sans Text" w:hAnsi="Google Sans Text"/>
          <w:b w:val="1"/>
          <w:bCs w:val="1"/>
          <w:color w:val="1f1f1f"/>
          <w:rtl w:val="0"/>
        </w:rPr>
        <w:t xml:space="preserve">10 million copies</w:t>
      </w:r>
      <w:r w:rsidDel="00000000" w:rsidR="00000000" w:rsidRPr="00000000">
        <w:rPr>
          <w:rFonts w:ascii="Google Sans Text" w:cs="Google Sans Text" w:eastAsia="Google Sans Text" w:hAnsi="Google Sans Text"/>
          <w:color w:val="1f1f1f"/>
          <w:rtl w:val="0"/>
        </w:rPr>
        <w:t xml:space="preserve"> in Japan by doing the unthinkable: it used the word "poop" in every single example sentence.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w:t>
      </w:r>
      <w:r w:rsidDel="00000000" w:rsidR="00000000" w:rsidRPr="00000000">
        <w:rPr>
          <w:rFonts w:ascii="Google Sans Text" w:cs="Google Sans Text" w:eastAsia="Google Sans Text" w:hAnsi="Google Sans Text"/>
          <w:color w:val="1f1f1f"/>
          <w:rtl w:val="0"/>
        </w:rPr>
        <w:t xml:space="preserve"> This leveraged </w:t>
      </w:r>
      <w:r w:rsidDel="00000000" w:rsidR="00000000" w:rsidRPr="00000000">
        <w:rPr>
          <w:rFonts w:ascii="Google Sans Text" w:cs="Google Sans Text" w:eastAsia="Google Sans Text" w:hAnsi="Google Sans Text"/>
          <w:b w:val="1"/>
          <w:bCs w:val="1"/>
          <w:color w:val="1f1f1f"/>
          <w:rtl w:val="0"/>
        </w:rPr>
        <w:t xml:space="preserve">"Emotional Arousal."</w:t>
      </w:r>
      <w:r w:rsidDel="00000000" w:rsidR="00000000" w:rsidRPr="00000000">
        <w:rPr>
          <w:rFonts w:ascii="Google Sans Text" w:cs="Google Sans Text" w:eastAsia="Google Sans Text" w:hAnsi="Google Sans Text"/>
          <w:color w:val="1f1f1f"/>
          <w:rtl w:val="0"/>
        </w:rPr>
        <w:t xml:space="preserve"> Cognitive science shows that information encoded with strong emotion (laughter, shock, slight disgust) is retained far longer than neutral information. A sentence like </w:t>
      </w:r>
      <w:r w:rsidDel="00000000" w:rsidR="00000000" w:rsidRPr="00000000">
        <w:rPr>
          <w:rFonts w:ascii="Google Sans Text" w:cs="Google Sans Text" w:eastAsia="Google Sans Text" w:hAnsi="Google Sans Text"/>
          <w:i w:val="1"/>
          <w:iCs w:val="1"/>
          <w:color w:val="1f1f1f"/>
          <w:rtl w:val="0"/>
        </w:rPr>
        <w:t xml:space="preserve">"A German engineer invented a machine that talks to poop"</w:t>
      </w:r>
      <w:r w:rsidDel="00000000" w:rsidR="00000000" w:rsidRPr="00000000">
        <w:rPr>
          <w:rFonts w:ascii="Google Sans Text" w:cs="Google Sans Text" w:eastAsia="Google Sans Text" w:hAnsi="Google Sans Text"/>
          <w:color w:val="1f1f1f"/>
          <w:rtl w:val="0"/>
        </w:rPr>
        <w:t xml:space="preserve"> is memorable; </w:t>
      </w:r>
      <w:r w:rsidDel="00000000" w:rsidR="00000000" w:rsidRPr="00000000">
        <w:rPr>
          <w:rFonts w:ascii="Google Sans Text" w:cs="Google Sans Text" w:eastAsia="Google Sans Text" w:hAnsi="Google Sans Text"/>
          <w:i w:val="1"/>
          <w:iCs w:val="1"/>
          <w:color w:val="1f1f1f"/>
          <w:rtl w:val="0"/>
        </w:rPr>
        <w:t xml:space="preserve">"I went to the library"</w:t>
      </w:r>
      <w:r w:rsidDel="00000000" w:rsidR="00000000" w:rsidRPr="00000000">
        <w:rPr>
          <w:rFonts w:ascii="Google Sans Text" w:cs="Google Sans Text" w:eastAsia="Google Sans Text" w:hAnsi="Google Sans Text"/>
          <w:color w:val="1f1f1f"/>
          <w:rtl w:val="0"/>
        </w:rPr>
        <w:t xml:space="preserve"> is not.</w:t>
      </w:r>
    </w:p>
    <w:p w:rsidR="00000000" w:rsidDel="00000000" w:rsidP="00000000" w:rsidRDefault="00000000" w:rsidRPr="00000000" w14:paraId="0000005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Pragmatic Override:</w:t>
      </w:r>
      <w:r w:rsidDel="00000000" w:rsidR="00000000" w:rsidRPr="00000000">
        <w:rPr>
          <w:rFonts w:ascii="Google Sans Text" w:cs="Google Sans Text" w:eastAsia="Google Sans Text" w:hAnsi="Google Sans Text"/>
          <w:color w:val="1f1f1f"/>
          <w:rtl w:val="0"/>
        </w:rPr>
        <w:t xml:space="preserve"> The critical insight for Ovi is the reaction of Japanese parents. Initially, many found the concept "vulgar." However, upon seeing their children—who previously hated studying—laughing while writing Kanji, they experienced </w:t>
      </w:r>
      <w:r w:rsidDel="00000000" w:rsidR="00000000" w:rsidRPr="00000000">
        <w:rPr>
          <w:rFonts w:ascii="Google Sans Text" w:cs="Google Sans Text" w:eastAsia="Google Sans Text" w:hAnsi="Google Sans Text"/>
          <w:b w:val="1"/>
          <w:bCs w:val="1"/>
          <w:color w:val="1f1f1f"/>
          <w:rtl w:val="0"/>
        </w:rPr>
        <w:t xml:space="preserve">"Pragmatic Override."</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of the result (child studying) overrode the </w:t>
      </w:r>
      <w:r w:rsidDel="00000000" w:rsidR="00000000" w:rsidRPr="00000000">
        <w:rPr>
          <w:rFonts w:ascii="Google Sans Text" w:cs="Google Sans Text" w:eastAsia="Google Sans Text" w:hAnsi="Google Sans Text"/>
          <w:i w:val="1"/>
          <w:iCs w:val="1"/>
          <w:color w:val="1f1f1f"/>
          <w:rtl w:val="0"/>
        </w:rPr>
        <w:t xml:space="preserve">aesthetic</w:t>
      </w:r>
      <w:r w:rsidDel="00000000" w:rsidR="00000000" w:rsidRPr="00000000">
        <w:rPr>
          <w:rFonts w:ascii="Google Sans Text" w:cs="Google Sans Text" w:eastAsia="Google Sans Text" w:hAnsi="Google Sans Text"/>
          <w:color w:val="1f1f1f"/>
          <w:rtl w:val="0"/>
        </w:rPr>
        <w:t xml:space="preserve"> objection (poop jokes).</w:t>
      </w:r>
    </w:p>
    <w:p w:rsidR="00000000" w:rsidDel="00000000" w:rsidP="00000000" w:rsidRDefault="00000000" w:rsidRPr="00000000" w14:paraId="0000005D">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Ovi applies this via </w:t>
      </w:r>
      <w:r w:rsidDel="00000000" w:rsidR="00000000" w:rsidRPr="00000000">
        <w:rPr>
          <w:rFonts w:ascii="Google Sans Text" w:cs="Google Sans Text" w:eastAsia="Google Sans Text" w:hAnsi="Google Sans Text"/>
          <w:b w:val="1"/>
          <w:bCs w:val="1"/>
          <w:color w:val="1f1f1f"/>
          <w:rtl w:val="0"/>
        </w:rPr>
        <w:t xml:space="preserve">"Japanglish" humor</w:t>
      </w:r>
      <w:r w:rsidDel="00000000" w:rsidR="00000000" w:rsidRPr="00000000">
        <w:rPr>
          <w:rFonts w:ascii="Google Sans Text" w:cs="Google Sans Text" w:eastAsia="Google Sans Text" w:hAnsi="Google Sans Text"/>
          <w:color w:val="1f1f1f"/>
          <w:rtl w:val="0"/>
        </w:rPr>
        <w:t xml:space="preserve">. Instead of "poop," Ovi uses the "taboo" of broken English. By highlighting funny mistakes (e.g., </w:t>
      </w:r>
      <w:r w:rsidDel="00000000" w:rsidR="00000000" w:rsidRPr="00000000">
        <w:rPr>
          <w:rFonts w:ascii="Google Sans Text" w:cs="Google Sans Text" w:eastAsia="Google Sans Text" w:hAnsi="Google Sans Text"/>
          <w:i w:val="1"/>
          <w:iCs w:val="1"/>
          <w:color w:val="1f1f1f"/>
          <w:rtl w:val="0"/>
        </w:rPr>
        <w:t xml:space="preserve">"I played with my friends"</w:t>
      </w:r>
      <w:r w:rsidDel="00000000" w:rsidR="00000000" w:rsidRPr="00000000">
        <w:rPr>
          <w:rFonts w:ascii="Google Sans Text" w:cs="Google Sans Text" w:eastAsia="Google Sans Text" w:hAnsi="Google Sans Text"/>
          <w:color w:val="1f1f1f"/>
          <w:rtl w:val="0"/>
        </w:rPr>
        <w:t xml:space="preserve"> implies a sexual connotation in some contexts, vs. </w:t>
      </w:r>
      <w:r w:rsidDel="00000000" w:rsidR="00000000" w:rsidRPr="00000000">
        <w:rPr>
          <w:rFonts w:ascii="Google Sans Text" w:cs="Google Sans Text" w:eastAsia="Google Sans Text" w:hAnsi="Google Sans Text"/>
          <w:i w:val="1"/>
          <w:iCs w:val="1"/>
          <w:color w:val="1f1f1f"/>
          <w:rtl w:val="0"/>
        </w:rPr>
        <w:t xml:space="preserve">"I hung out with my friends"</w:t>
      </w:r>
      <w:r w:rsidDel="00000000" w:rsidR="00000000" w:rsidRPr="00000000">
        <w:rPr>
          <w:rFonts w:ascii="Google Sans Text" w:cs="Google Sans Text" w:eastAsia="Google Sans Text" w:hAnsi="Google Sans Text"/>
          <w:color w:val="1f1f1f"/>
          <w:rtl w:val="0"/>
        </w:rPr>
        <w:t xml:space="preserve">), Ovi triggers the same dopamine response. It transforms the shame of making a mistake into the joy of sharing an inside joke.</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The "Trickster Guide" and Parasocial Trust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mascot, </w:t>
      </w:r>
      <w:r w:rsidDel="00000000" w:rsidR="00000000" w:rsidRPr="00000000">
        <w:rPr>
          <w:rFonts w:ascii="Google Sans Text" w:cs="Google Sans Text" w:eastAsia="Google Sans Text" w:hAnsi="Google Sans Text"/>
          <w:b w:val="1"/>
          <w:bCs w:val="1"/>
          <w:color w:val="1f1f1f"/>
          <w:rtl w:val="0"/>
        </w:rPr>
        <w:t xml:space="preserve">Ku-chan</w:t>
      </w:r>
      <w:r w:rsidDel="00000000" w:rsidR="00000000" w:rsidRPr="00000000">
        <w:rPr>
          <w:rFonts w:ascii="Google Sans Text" w:cs="Google Sans Text" w:eastAsia="Google Sans Text" w:hAnsi="Google Sans Text"/>
          <w:color w:val="1f1f1f"/>
          <w:rtl w:val="0"/>
        </w:rPr>
        <w:t xml:space="preserve"> (a chaotic black cat), serves as the </w:t>
      </w:r>
      <w:r w:rsidDel="00000000" w:rsidR="00000000" w:rsidRPr="00000000">
        <w:rPr>
          <w:rFonts w:ascii="Google Sans Text" w:cs="Google Sans Text" w:eastAsia="Google Sans Text" w:hAnsi="Google Sans Text"/>
          <w:b w:val="1"/>
          <w:bCs w:val="1"/>
          <w:color w:val="1f1f1f"/>
          <w:rtl w:val="0"/>
        </w:rPr>
        <w:t xml:space="preserve">"Trickster Guide."</w:t>
      </w:r>
    </w:p>
    <w:p w:rsidR="00000000" w:rsidDel="00000000" w:rsidP="00000000" w:rsidRDefault="00000000" w:rsidRPr="00000000" w14:paraId="0000006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Archetype:</w:t>
      </w:r>
      <w:r w:rsidDel="00000000" w:rsidR="00000000" w:rsidRPr="00000000">
        <w:rPr>
          <w:rFonts w:ascii="Google Sans Text" w:cs="Google Sans Text" w:eastAsia="Google Sans Text" w:hAnsi="Google Sans Text"/>
          <w:color w:val="1f1f1f"/>
          <w:rtl w:val="0"/>
        </w:rPr>
        <w:t xml:space="preserve"> In pedagogy, an authoritative teacher creates distance. A "Trickster" creates intimacy. Ku-chan is not a master; he is a fellow learner who makes catastrophic mistakes.</w:t>
      </w:r>
    </w:p>
    <w:p w:rsidR="00000000" w:rsidDel="00000000" w:rsidP="00000000" w:rsidRDefault="00000000" w:rsidRPr="00000000" w14:paraId="0000006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Psychological Safety:</w:t>
      </w:r>
      <w:r w:rsidDel="00000000" w:rsidR="00000000" w:rsidRPr="00000000">
        <w:rPr>
          <w:rFonts w:ascii="Google Sans Text" w:cs="Google Sans Text" w:eastAsia="Google Sans Text" w:hAnsi="Google Sans Text"/>
          <w:color w:val="1f1f1f"/>
          <w:rtl w:val="0"/>
        </w:rPr>
        <w:t xml:space="preserve"> By watching Ku-chan fail and laugh about it, the learner feels </w:t>
      </w:r>
      <w:r w:rsidDel="00000000" w:rsidR="00000000" w:rsidRPr="00000000">
        <w:rPr>
          <w:rFonts w:ascii="Google Sans Text" w:cs="Google Sans Text" w:eastAsia="Google Sans Text" w:hAnsi="Google Sans Text"/>
          <w:b w:val="1"/>
          <w:bCs w:val="1"/>
          <w:color w:val="1f1f1f"/>
          <w:rtl w:val="0"/>
        </w:rPr>
        <w:t xml:space="preserve">Psychological Safety</w:t>
      </w:r>
      <w:r w:rsidDel="00000000" w:rsidR="00000000" w:rsidRPr="00000000">
        <w:rPr>
          <w:rFonts w:ascii="Google Sans Text" w:cs="Google Sans Text" w:eastAsia="Google Sans Text" w:hAnsi="Google Sans Text"/>
          <w:color w:val="1f1f1f"/>
          <w:rtl w:val="0"/>
        </w:rPr>
        <w:t xml:space="preserve">. The "Fear of Mistakes"—the primary barrier to speaking for Japanese learners—is dismantled.</w:t>
      </w:r>
    </w:p>
    <w:p w:rsidR="00000000" w:rsidDel="00000000" w:rsidP="00000000" w:rsidRDefault="00000000" w:rsidRPr="00000000" w14:paraId="00000062">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Parasocial Bonding:</w:t>
      </w:r>
      <w:r w:rsidDel="00000000" w:rsidR="00000000" w:rsidRPr="00000000">
        <w:rPr>
          <w:rFonts w:ascii="Google Sans Text" w:cs="Google Sans Text" w:eastAsia="Google Sans Text" w:hAnsi="Google Sans Text"/>
          <w:color w:val="1f1f1f"/>
          <w:rtl w:val="0"/>
        </w:rPr>
        <w:t xml:space="preserve"> Over time, the learner develops a one-sided but meaningful relationship with the character. This "parasocial bond" is a powerful retention tool. Users return to the app/podcast not just to learn, but to "see what Ku-chan did today." This is the "Moat" that protects Ovi from commoditized AI apps.</w:t>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The Digital Factory: Technical Infrastructure &amp; Content Pipeline</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operational backbone of Ovi English School is the </w:t>
      </w:r>
      <w:r w:rsidDel="00000000" w:rsidR="00000000" w:rsidRPr="00000000">
        <w:rPr>
          <w:rFonts w:ascii="Google Sans Text" w:cs="Google Sans Text" w:eastAsia="Google Sans Text" w:hAnsi="Google Sans Text"/>
          <w:b w:val="1"/>
          <w:bCs w:val="1"/>
          <w:color w:val="1f1f1f"/>
          <w:rtl w:val="0"/>
        </w:rPr>
        <w:t xml:space="preserve">"Digital Factory."</w:t>
      </w:r>
      <w:r w:rsidDel="00000000" w:rsidR="00000000" w:rsidRPr="00000000">
        <w:rPr>
          <w:rFonts w:ascii="Google Sans Text" w:cs="Google Sans Text" w:eastAsia="Google Sans Text" w:hAnsi="Google Sans Text"/>
          <w:color w:val="1f1f1f"/>
          <w:rtl w:val="0"/>
        </w:rPr>
        <w:t xml:space="preserve"> This is an automated, Python-driven content pipeline that leverages the specific hardware advantages of the </w:t>
      </w:r>
      <w:r w:rsidDel="00000000" w:rsidR="00000000" w:rsidRPr="00000000">
        <w:rPr>
          <w:rFonts w:ascii="Google Sans Text" w:cs="Google Sans Text" w:eastAsia="Google Sans Text" w:hAnsi="Google Sans Text"/>
          <w:b w:val="1"/>
          <w:bCs w:val="1"/>
          <w:color w:val="1f1f1f"/>
          <w:rtl w:val="0"/>
        </w:rPr>
        <w:t xml:space="preserve">Apple M5 Silicon</w:t>
      </w:r>
      <w:r w:rsidDel="00000000" w:rsidR="00000000" w:rsidRPr="00000000">
        <w:rPr>
          <w:rFonts w:ascii="Google Sans Text" w:cs="Google Sans Text" w:eastAsia="Google Sans Text" w:hAnsi="Google Sans Text"/>
          <w:color w:val="1f1f1f"/>
          <w:rtl w:val="0"/>
        </w:rPr>
        <w:t xml:space="preserve"> to produce high-value assets at near-zero marginal cost.</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Hardware Architecture: The M5 Strategic Advantage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choice of hardware—the </w:t>
      </w:r>
      <w:r w:rsidDel="00000000" w:rsidR="00000000" w:rsidRPr="00000000">
        <w:rPr>
          <w:rFonts w:ascii="Google Sans Text" w:cs="Google Sans Text" w:eastAsia="Google Sans Text" w:hAnsi="Google Sans Text"/>
          <w:b w:val="1"/>
          <w:bCs w:val="1"/>
          <w:color w:val="1f1f1f"/>
          <w:rtl w:val="0"/>
        </w:rPr>
        <w:t xml:space="preserve">Apple MacBook Pro M5 with 24GB Unified Memory</w:t>
      </w:r>
      <w:r w:rsidDel="00000000" w:rsidR="00000000" w:rsidRPr="00000000">
        <w:rPr>
          <w:rFonts w:ascii="Google Sans Text" w:cs="Google Sans Text" w:eastAsia="Google Sans Text" w:hAnsi="Google Sans Text"/>
          <w:color w:val="1f1f1f"/>
          <w:rtl w:val="0"/>
        </w:rPr>
        <w:t xml:space="preserve">—is a strategic asset, not just a tool.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7">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Unified Memory Architecture:</w:t>
      </w:r>
      <w:r w:rsidDel="00000000" w:rsidR="00000000" w:rsidRPr="00000000">
        <w:rPr>
          <w:rFonts w:ascii="Google Sans Text" w:cs="Google Sans Text" w:eastAsia="Google Sans Text" w:hAnsi="Google Sans Text"/>
          <w:color w:val="1f1f1f"/>
          <w:rtl w:val="0"/>
        </w:rPr>
        <w:t xml:space="preserve"> Unlike PC architectures where VRAM is limited (often 8GB-16GB on consumer cards), the M5 allows the GPU to access the full 24GB system memory. This is the critical threshold for running </w:t>
      </w:r>
      <w:r w:rsidDel="00000000" w:rsidR="00000000" w:rsidRPr="00000000">
        <w:rPr>
          <w:rFonts w:ascii="Google Sans Text" w:cs="Google Sans Text" w:eastAsia="Google Sans Text" w:hAnsi="Google Sans Text"/>
          <w:b w:val="1"/>
          <w:bCs w:val="1"/>
          <w:color w:val="1f1f1f"/>
          <w:rtl w:val="0"/>
        </w:rPr>
        <w:t xml:space="preserve">quantized 30B+ parameter LLMs</w:t>
      </w:r>
      <w:r w:rsidDel="00000000" w:rsidR="00000000" w:rsidRPr="00000000">
        <w:rPr>
          <w:rFonts w:ascii="Google Sans Text" w:cs="Google Sans Text" w:eastAsia="Google Sans Text" w:hAnsi="Google Sans Text"/>
          <w:color w:val="1f1f1f"/>
          <w:rtl w:val="0"/>
        </w:rPr>
        <w:t xml:space="preserve"> locally.</w:t>
      </w:r>
    </w:p>
    <w:p w:rsidR="00000000" w:rsidDel="00000000" w:rsidP="00000000" w:rsidRDefault="00000000" w:rsidRPr="00000000" w14:paraId="00000068">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"Swap" Barrier:</w:t>
      </w:r>
      <w:r w:rsidDel="00000000" w:rsidR="00000000" w:rsidRPr="00000000">
        <w:rPr>
          <w:rFonts w:ascii="Google Sans Text" w:cs="Google Sans Text" w:eastAsia="Google Sans Text" w:hAnsi="Google Sans Text"/>
          <w:color w:val="1f1f1f"/>
          <w:rtl w:val="0"/>
        </w:rPr>
        <w:t xml:space="preserve"> Attempting to run a 70B model on 24GB RAM forces the system to "swap" data to the SSD, slowing inference to an unusable 1 token/second. However, a </w:t>
      </w:r>
      <w:r w:rsidDel="00000000" w:rsidR="00000000" w:rsidRPr="00000000">
        <w:rPr>
          <w:rFonts w:ascii="Google Sans Text" w:cs="Google Sans Text" w:eastAsia="Google Sans Text" w:hAnsi="Google Sans Text"/>
          <w:b w:val="1"/>
          <w:bCs w:val="1"/>
          <w:color w:val="1f1f1f"/>
          <w:rtl w:val="0"/>
        </w:rPr>
        <w:t xml:space="preserve">32B model</w:t>
      </w:r>
      <w:r w:rsidDel="00000000" w:rsidR="00000000" w:rsidRPr="00000000">
        <w:rPr>
          <w:rFonts w:ascii="Google Sans Text" w:cs="Google Sans Text" w:eastAsia="Google Sans Text" w:hAnsi="Google Sans Text"/>
          <w:color w:val="1f1f1f"/>
          <w:rtl w:val="0"/>
        </w:rPr>
        <w:t xml:space="preserve"> (like Qwen-2.5-32B-Instruct) fits comfortably in 24GB, allowing for high-speed, high-intelligence inference without the massive costs of cloud GPUs.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Content Generation Pipeline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pipeline is a sequential automation system that transforms raw data (news) into finished educational products (Audio + PDF).</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Intelligent Ingestion (News Fetching)</w:t>
      </w:r>
    </w:p>
    <w:p w:rsidR="00000000" w:rsidDel="00000000" w:rsidP="00000000" w:rsidRDefault="00000000" w:rsidRPr="00000000" w14:paraId="0000006C">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Module:</w:t>
      </w:r>
      <w:r w:rsidDel="00000000" w:rsidR="00000000" w:rsidRPr="00000000">
        <w:rPr>
          <w:rFonts w:ascii="Google Sans Text" w:cs="Google Sans Text" w:eastAsia="Google Sans Text" w:hAnsi="Google Sans Text"/>
          <w:color w:val="1f1f1f"/>
          <w:rtl w:val="0"/>
        </w:rPr>
        <w:t xml:space="preserve"> src/news-fetcher.js</w:t>
      </w:r>
    </w:p>
    <w:p w:rsidR="00000000" w:rsidDel="00000000" w:rsidP="00000000" w:rsidRDefault="00000000" w:rsidRPr="00000000" w14:paraId="0000006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The system scrapes RSS feeds from trusted global sources (</w:t>
      </w:r>
      <w:r w:rsidDel="00000000" w:rsidR="00000000" w:rsidRPr="00000000">
        <w:rPr>
          <w:rFonts w:ascii="Google Sans Text" w:cs="Google Sans Text" w:eastAsia="Google Sans Text" w:hAnsi="Google Sans Text"/>
          <w:b w:val="1"/>
          <w:bCs w:val="1"/>
          <w:color w:val="1f1f1f"/>
          <w:rtl w:val="0"/>
        </w:rPr>
        <w:t xml:space="preserve">BBC, NPR, Reuters, TechCrunch</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6E">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Value:</w:t>
      </w:r>
      <w:r w:rsidDel="00000000" w:rsidR="00000000" w:rsidRPr="00000000">
        <w:rPr>
          <w:rFonts w:ascii="Google Sans Text" w:cs="Google Sans Text" w:eastAsia="Google Sans Text" w:hAnsi="Google Sans Text"/>
          <w:color w:val="1f1f1f"/>
          <w:rtl w:val="0"/>
        </w:rPr>
        <w:t xml:space="preserve"> By using </w:t>
      </w:r>
      <w:r w:rsidDel="00000000" w:rsidR="00000000" w:rsidRPr="00000000">
        <w:rPr>
          <w:rFonts w:ascii="Google Sans Text" w:cs="Google Sans Text" w:eastAsia="Google Sans Text" w:hAnsi="Google Sans Text"/>
          <w:i w:val="1"/>
          <w:iCs w:val="1"/>
          <w:color w:val="1f1f1f"/>
          <w:rtl w:val="0"/>
        </w:rPr>
        <w:t xml:space="preserve">real</w:t>
      </w:r>
      <w:r w:rsidDel="00000000" w:rsidR="00000000" w:rsidRPr="00000000">
        <w:rPr>
          <w:rFonts w:ascii="Google Sans Text" w:cs="Google Sans Text" w:eastAsia="Google Sans Text" w:hAnsi="Google Sans Text"/>
          <w:color w:val="1f1f1f"/>
          <w:rtl w:val="0"/>
        </w:rPr>
        <w:t xml:space="preserve"> news, Ovi bypasses the "hallucination" stigma of AI. Users trust the </w:t>
      </w:r>
      <w:r w:rsidDel="00000000" w:rsidR="00000000" w:rsidRPr="00000000">
        <w:rPr>
          <w:rFonts w:ascii="Google Sans Text" w:cs="Google Sans Text" w:eastAsia="Google Sans Text" w:hAnsi="Google Sans Text"/>
          <w:i w:val="1"/>
          <w:iCs w:val="1"/>
          <w:color w:val="1f1f1f"/>
          <w:rtl w:val="0"/>
        </w:rPr>
        <w:t xml:space="preserve">source</w:t>
      </w:r>
      <w:r w:rsidDel="00000000" w:rsidR="00000000" w:rsidRPr="00000000">
        <w:rPr>
          <w:rFonts w:ascii="Google Sans Text" w:cs="Google Sans Text" w:eastAsia="Google Sans Text" w:hAnsi="Google Sans Text"/>
          <w:color w:val="1f1f1f"/>
          <w:rtl w:val="0"/>
        </w:rPr>
        <w:t xml:space="preserve"> (BBC), even if the </w:t>
      </w:r>
      <w:r w:rsidDel="00000000" w:rsidR="00000000" w:rsidRPr="00000000">
        <w:rPr>
          <w:rFonts w:ascii="Google Sans Text" w:cs="Google Sans Text" w:eastAsia="Google Sans Text" w:hAnsi="Google Sans Text"/>
          <w:i w:val="1"/>
          <w:iCs w:val="1"/>
          <w:color w:val="1f1f1f"/>
          <w:rtl w:val="0"/>
        </w:rPr>
        <w:t xml:space="preserve">delivery</w:t>
      </w:r>
      <w:r w:rsidDel="00000000" w:rsidR="00000000" w:rsidRPr="00000000">
        <w:rPr>
          <w:rFonts w:ascii="Google Sans Text" w:cs="Google Sans Text" w:eastAsia="Google Sans Text" w:hAnsi="Google Sans Text"/>
          <w:color w:val="1f1f1f"/>
          <w:rtl w:val="0"/>
        </w:rPr>
        <w:t xml:space="preserve"> is AI-enhanced. This addresses the "AI Trust Gap" where only 12% of users trust pure AI news.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Adaptive Script Generation (LLM)</w:t>
      </w:r>
    </w:p>
    <w:p w:rsidR="00000000" w:rsidDel="00000000" w:rsidP="00000000" w:rsidRDefault="00000000" w:rsidRPr="00000000" w14:paraId="00000070">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Module:</w:t>
      </w:r>
      <w:r w:rsidDel="00000000" w:rsidR="00000000" w:rsidRPr="00000000">
        <w:rPr>
          <w:rFonts w:ascii="Google Sans Text" w:cs="Google Sans Text" w:eastAsia="Google Sans Text" w:hAnsi="Google Sans Text"/>
          <w:color w:val="1f1f1f"/>
          <w:rtl w:val="0"/>
        </w:rPr>
        <w:t xml:space="preserve"> src/content-adapter.js</w:t>
      </w:r>
    </w:p>
    <w:p w:rsidR="00000000" w:rsidDel="00000000" w:rsidP="00000000" w:rsidRDefault="00000000" w:rsidRPr="00000000" w14:paraId="00000071">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Models:</w:t>
      </w:r>
    </w:p>
    <w:p w:rsidR="00000000" w:rsidDel="00000000" w:rsidP="00000000" w:rsidRDefault="00000000" w:rsidRPr="00000000" w14:paraId="00000072">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Primary: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Z.ai GLM-4.7-flash</w:t>
      </w:r>
      <w:r w:rsidDel="00000000" w:rsidR="00000000" w:rsidRPr="00000000">
        <w:rPr>
          <w:rFonts w:ascii="Google Sans Text" w:cs="Google Sans Text" w:eastAsia="Google Sans Text" w:hAnsi="Google Sans Text"/>
          <w:color w:val="1f1f1f"/>
          <w:rtl w:val="0"/>
        </w:rPr>
        <w:t xml:space="preserve"> (Free, High speed).</w:t>
      </w:r>
    </w:p>
    <w:p w:rsidR="00000000" w:rsidDel="00000000" w:rsidP="00000000" w:rsidRDefault="00000000" w:rsidRPr="00000000" w14:paraId="00000073">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Fallback: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Google Gemini API</w:t>
      </w:r>
      <w:r w:rsidDel="00000000" w:rsidR="00000000" w:rsidRPr="00000000">
        <w:rPr>
          <w:rFonts w:ascii="Google Sans Text" w:cs="Google Sans Text" w:eastAsia="Google Sans Text" w:hAnsi="Google Sans Text"/>
          <w:color w:val="1f1f1f"/>
          <w:rtl w:val="0"/>
        </w:rPr>
        <w:t xml:space="preserve"> (20 requests/day limit).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4">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The LLM receives the raw news and a system prompt to:</w:t>
      </w:r>
    </w:p>
    <w:p w:rsidR="00000000" w:rsidDel="00000000" w:rsidP="00000000" w:rsidRDefault="00000000" w:rsidRPr="00000000" w14:paraId="00000075">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Rewrite the text to </w:t>
      </w:r>
      <w:r w:rsidDel="00000000" w:rsidR="00000000" w:rsidRPr="00000000">
        <w:rPr>
          <w:rFonts w:ascii="Google Sans Text" w:cs="Google Sans Text" w:eastAsia="Google Sans Text" w:hAnsi="Google Sans Text"/>
          <w:b w:val="1"/>
          <w:bCs w:val="1"/>
          <w:color w:val="1f1f1f"/>
          <w:rtl w:val="0"/>
        </w:rPr>
        <w:t xml:space="preserve">CEFR B1/B2</w:t>
      </w:r>
      <w:r w:rsidDel="00000000" w:rsidR="00000000" w:rsidRPr="00000000">
        <w:rPr>
          <w:rFonts w:ascii="Google Sans Text" w:cs="Google Sans Text" w:eastAsia="Google Sans Text" w:hAnsi="Google Sans Text"/>
          <w:color w:val="1f1f1f"/>
          <w:rtl w:val="0"/>
        </w:rPr>
        <w:t xml:space="preserve"> standards (simplifying grammar but retaining professional vocabulary).</w:t>
      </w:r>
    </w:p>
    <w:p w:rsidR="00000000" w:rsidDel="00000000" w:rsidP="00000000" w:rsidRDefault="00000000" w:rsidRPr="00000000" w14:paraId="00000076">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Extract 10 key vocabulary words with definitions.</w:t>
      </w:r>
    </w:p>
    <w:p w:rsidR="00000000" w:rsidDel="00000000" w:rsidP="00000000" w:rsidRDefault="00000000" w:rsidRPr="00000000" w14:paraId="00000077">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Generate a 3-question comprehension quiz.</w:t>
      </w:r>
    </w:p>
    <w:p w:rsidR="00000000" w:rsidDel="00000000" w:rsidP="00000000" w:rsidRDefault="00000000" w:rsidRPr="00000000" w14:paraId="00000078">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Critical:</w:t>
      </w:r>
      <w:r w:rsidDel="00000000" w:rsidR="00000000" w:rsidRPr="00000000">
        <w:rPr>
          <w:rFonts w:ascii="Google Sans Text" w:cs="Google Sans Text" w:eastAsia="Google Sans Text" w:hAnsi="Google Sans Text"/>
          <w:color w:val="1f1f1f"/>
          <w:rtl w:val="0"/>
        </w:rPr>
        <w:t xml:space="preserve"> Output the data in a strict </w:t>
      </w:r>
      <w:r w:rsidDel="00000000" w:rsidR="00000000" w:rsidRPr="00000000">
        <w:rPr>
          <w:rFonts w:ascii="Google Sans Text" w:cs="Google Sans Text" w:eastAsia="Google Sans Text" w:hAnsi="Google Sans Text"/>
          <w:b w:val="1"/>
          <w:bCs w:val="1"/>
          <w:color w:val="1f1f1f"/>
          <w:rtl w:val="0"/>
        </w:rPr>
        <w:t xml:space="preserve">JSON schema</w:t>
      </w:r>
      <w:r w:rsidDel="00000000" w:rsidR="00000000" w:rsidRPr="00000000">
        <w:rPr>
          <w:rFonts w:ascii="Google Sans Text" w:cs="Google Sans Text" w:eastAsia="Google Sans Text" w:hAnsi="Google Sans Text"/>
          <w:color w:val="1f1f1f"/>
          <w:rtl w:val="0"/>
        </w:rPr>
        <w:t xml:space="preserve">. This structured data is essential for the programmatic generation of PDFs later.</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3: Neural Audio Synthesis (TTS)</w:t>
      </w:r>
    </w:p>
    <w:p w:rsidR="00000000" w:rsidDel="00000000" w:rsidP="00000000" w:rsidRDefault="00000000" w:rsidRPr="00000000" w14:paraId="0000007A">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Module:</w:t>
      </w:r>
      <w:r w:rsidDel="00000000" w:rsidR="00000000" w:rsidRPr="00000000">
        <w:rPr>
          <w:rFonts w:ascii="Google Sans Text" w:cs="Google Sans Text" w:eastAsia="Google Sans Text" w:hAnsi="Google Sans Text"/>
          <w:color w:val="1f1f1f"/>
          <w:rtl w:val="0"/>
        </w:rPr>
        <w:t xml:space="preserve"> src/audio-generator.py</w:t>
      </w:r>
    </w:p>
    <w:p w:rsidR="00000000" w:rsidDel="00000000" w:rsidP="00000000" w:rsidRDefault="00000000" w:rsidRPr="00000000" w14:paraId="0000007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Qwen3-TTS</w:t>
      </w:r>
      <w:r w:rsidDel="00000000" w:rsidR="00000000" w:rsidRPr="00000000">
        <w:rPr>
          <w:rFonts w:ascii="Google Sans Text" w:cs="Google Sans Text" w:eastAsia="Google Sans Text" w:hAnsi="Google Sans Text"/>
          <w:color w:val="1f1f1f"/>
          <w:rtl w:val="0"/>
        </w:rPr>
        <w:t xml:space="preserve"> (Local).</w:t>
      </w:r>
    </w:p>
    <w:p w:rsidR="00000000" w:rsidDel="00000000" w:rsidP="00000000" w:rsidRDefault="00000000" w:rsidRPr="00000000" w14:paraId="0000007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Configuration:</w:t>
      </w:r>
      <w:r w:rsidDel="00000000" w:rsidR="00000000" w:rsidRPr="00000000">
        <w:rPr>
          <w:rFonts w:ascii="Google Sans Text" w:cs="Google Sans Text" w:eastAsia="Google Sans Text" w:hAnsi="Google Sans Text"/>
          <w:color w:val="1f1f1f"/>
          <w:rtl w:val="0"/>
        </w:rPr>
        <w:t xml:space="preserve"> The system utilizes the </w:t>
      </w:r>
      <w:r w:rsidDel="00000000" w:rsidR="00000000" w:rsidRPr="00000000">
        <w:rPr>
          <w:rFonts w:ascii="Google Sans Text" w:cs="Google Sans Text" w:eastAsia="Google Sans Text" w:hAnsi="Google Sans Text"/>
          <w:b w:val="1"/>
          <w:bCs w:val="1"/>
          <w:color w:val="1f1f1f"/>
          <w:rtl w:val="0"/>
        </w:rPr>
        <w:t xml:space="preserve">1.5B-FP16</w:t>
      </w:r>
      <w:r w:rsidDel="00000000" w:rsidR="00000000" w:rsidRPr="00000000">
        <w:rPr>
          <w:rFonts w:ascii="Google Sans Text" w:cs="Google Sans Text" w:eastAsia="Google Sans Text" w:hAnsi="Google Sans Text"/>
          <w:color w:val="1f1f1f"/>
          <w:rtl w:val="0"/>
        </w:rPr>
        <w:t xml:space="preserve"> model.</w:t>
      </w:r>
    </w:p>
    <w:p w:rsidR="00000000" w:rsidDel="00000000" w:rsidP="00000000" w:rsidRDefault="00000000" w:rsidRPr="00000000" w14:paraId="0000007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 smaller 0.6B model creates artifacts (robotic glitches). The 1.5B model, running on the M5's 24GB RAM, produces "Excellent" natural prosody that rivals human recording.</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7E">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Differentiation:</w:t>
      </w:r>
      <w:r w:rsidDel="00000000" w:rsidR="00000000" w:rsidRPr="00000000">
        <w:rPr>
          <w:rFonts w:ascii="Google Sans Text" w:cs="Google Sans Text" w:eastAsia="Google Sans Text" w:hAnsi="Google Sans Text"/>
          <w:color w:val="1f1f1f"/>
          <w:rtl w:val="0"/>
        </w:rPr>
        <w:t xml:space="preserve"> The pipeline generates two audio files per episode: </w:t>
      </w:r>
      <w:r w:rsidDel="00000000" w:rsidR="00000000" w:rsidRPr="00000000">
        <w:rPr>
          <w:rFonts w:ascii="Google Sans Text" w:cs="Google Sans Text" w:eastAsia="Google Sans Text" w:hAnsi="Google Sans Text"/>
          <w:b w:val="1"/>
          <w:bCs w:val="1"/>
          <w:color w:val="1f1f1f"/>
          <w:rtl w:val="0"/>
        </w:rPr>
        <w:t xml:space="preserve">"Normal Speed"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"0.85x Slow Speed."</w:t>
      </w:r>
      <w:r w:rsidDel="00000000" w:rsidR="00000000" w:rsidRPr="00000000">
        <w:rPr>
          <w:rFonts w:ascii="Google Sans Text" w:cs="Google Sans Text" w:eastAsia="Google Sans Text" w:hAnsi="Google Sans Text"/>
          <w:color w:val="1f1f1f"/>
          <w:rtl w:val="0"/>
        </w:rPr>
        <w:t xml:space="preserve"> This simple programmatic tweak adds immense value for intermediate learners who struggle with native pacing.</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4: Visual Automation (Video &amp; PDF)</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step differentiates Ovi from "audio-only" podcasts.</w:t>
      </w:r>
    </w:p>
    <w:p w:rsidR="00000000" w:rsidDel="00000000" w:rsidP="00000000" w:rsidRDefault="00000000" w:rsidRPr="00000000" w14:paraId="0000008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Video (Fusion):</w:t>
      </w:r>
      <w:r w:rsidDel="00000000" w:rsidR="00000000" w:rsidRPr="00000000">
        <w:rPr>
          <w:rFonts w:ascii="Google Sans Text" w:cs="Google Sans Text" w:eastAsia="Google Sans Text" w:hAnsi="Google Sans Text"/>
          <w:color w:val="1f1f1f"/>
          <w:rtl w:val="0"/>
        </w:rPr>
        <w:t xml:space="preserve"> Using </w:t>
      </w:r>
      <w:r w:rsidDel="00000000" w:rsidR="00000000" w:rsidRPr="00000000">
        <w:rPr>
          <w:rFonts w:ascii="Google Sans Text" w:cs="Google Sans Text" w:eastAsia="Google Sans Text" w:hAnsi="Google Sans Text"/>
          <w:b w:val="1"/>
          <w:bCs w:val="1"/>
          <w:color w:val="1f1f1f"/>
          <w:rtl w:val="0"/>
        </w:rPr>
        <w:t xml:space="preserve">DaVinci Resolve Fusion</w:t>
      </w:r>
      <w:r w:rsidDel="00000000" w:rsidR="00000000" w:rsidRPr="00000000">
        <w:rPr>
          <w:rFonts w:ascii="Google Sans Text" w:cs="Google Sans Text" w:eastAsia="Google Sans Text" w:hAnsi="Google Sans Text"/>
          <w:color w:val="1f1f1f"/>
          <w:rtl w:val="0"/>
        </w:rPr>
        <w:t xml:space="preserve"> scripts, the system applies a "Scuffed" animation style.</w:t>
      </w:r>
    </w:p>
    <w:p w:rsidR="00000000" w:rsidDel="00000000" w:rsidP="00000000" w:rsidRDefault="00000000" w:rsidRPr="00000000" w14:paraId="00000082">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Technique:</w:t>
      </w:r>
      <w:r w:rsidDel="00000000" w:rsidR="00000000" w:rsidRPr="00000000">
        <w:rPr>
          <w:rFonts w:ascii="Google Sans Text" w:cs="Google Sans Text" w:eastAsia="Google Sans Text" w:hAnsi="Google Sans Text"/>
          <w:color w:val="1f1f1f"/>
          <w:rtl w:val="0"/>
        </w:rPr>
        <w:t xml:space="preserve"> A </w:t>
      </w:r>
      <w:r w:rsidDel="00000000" w:rsidR="00000000" w:rsidRPr="00000000">
        <w:rPr>
          <w:rFonts w:ascii="Google Sans Text" w:cs="Google Sans Text" w:eastAsia="Google Sans Text" w:hAnsi="Google Sans Text"/>
          <w:b w:val="1"/>
          <w:bCs w:val="1"/>
          <w:color w:val="1f1f1f"/>
          <w:rtl w:val="0"/>
        </w:rPr>
        <w:t xml:space="preserve">FastNoise</w:t>
      </w:r>
      <w:r w:rsidDel="00000000" w:rsidR="00000000" w:rsidRPr="00000000">
        <w:rPr>
          <w:rFonts w:ascii="Google Sans Text" w:cs="Google Sans Text" w:eastAsia="Google Sans Text" w:hAnsi="Google Sans Text"/>
          <w:color w:val="1f1f1f"/>
          <w:rtl w:val="0"/>
        </w:rPr>
        <w:t xml:space="preserve"> node controls a </w:t>
      </w:r>
      <w:r w:rsidDel="00000000" w:rsidR="00000000" w:rsidRPr="00000000">
        <w:rPr>
          <w:rFonts w:ascii="Google Sans Text" w:cs="Google Sans Text" w:eastAsia="Google Sans Text" w:hAnsi="Google Sans Text"/>
          <w:b w:val="1"/>
          <w:bCs w:val="1"/>
          <w:color w:val="1f1f1f"/>
          <w:rtl w:val="0"/>
        </w:rPr>
        <w:t xml:space="preserve">Displace</w:t>
      </w:r>
      <w:r w:rsidDel="00000000" w:rsidR="00000000" w:rsidRPr="00000000">
        <w:rPr>
          <w:rFonts w:ascii="Google Sans Text" w:cs="Google Sans Text" w:eastAsia="Google Sans Text" w:hAnsi="Google Sans Text"/>
          <w:color w:val="1f1f1f"/>
          <w:rtl w:val="0"/>
        </w:rPr>
        <w:t xml:space="preserve"> node to create a "boiling line" effect (simulating hand-drawn jitter).</w:t>
      </w:r>
    </w:p>
    <w:p w:rsidR="00000000" w:rsidDel="00000000" w:rsidP="00000000" w:rsidRDefault="00000000" w:rsidRPr="00000000" w14:paraId="00000083">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Lip-Sync:</w:t>
      </w:r>
      <w:r w:rsidDel="00000000" w:rsidR="00000000" w:rsidRPr="00000000">
        <w:rPr>
          <w:rFonts w:ascii="Google Sans Text" w:cs="Google Sans Text" w:eastAsia="Google Sans Text" w:hAnsi="Google Sans Text"/>
          <w:color w:val="1f1f1f"/>
          <w:rtl w:val="0"/>
        </w:rPr>
        <w:t xml:space="preserve"> An </w:t>
      </w:r>
      <w:r w:rsidDel="00000000" w:rsidR="00000000" w:rsidRPr="00000000">
        <w:rPr>
          <w:rFonts w:ascii="Google Sans Text" w:cs="Google Sans Text" w:eastAsia="Google Sans Text" w:hAnsi="Google Sans Text"/>
          <w:b w:val="1"/>
          <w:bCs w:val="1"/>
          <w:color w:val="1f1f1f"/>
          <w:rtl w:val="0"/>
        </w:rPr>
        <w:t xml:space="preserve">AudioWaveform</w:t>
      </w:r>
      <w:r w:rsidDel="00000000" w:rsidR="00000000" w:rsidRPr="00000000">
        <w:rPr>
          <w:rFonts w:ascii="Google Sans Text" w:cs="Google Sans Text" w:eastAsia="Google Sans Text" w:hAnsi="Google Sans Text"/>
          <w:color w:val="1f1f1f"/>
          <w:rtl w:val="0"/>
        </w:rPr>
        <w:t xml:space="preserve"> modifier links the audio amplitude to the opacity of mouth sprites (Open/Closed), automating lip-sync without keyframing.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8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PDF (The Product):</w:t>
      </w:r>
      <w:r w:rsidDel="00000000" w:rsidR="00000000" w:rsidRPr="00000000">
        <w:rPr>
          <w:rFonts w:ascii="Google Sans Text" w:cs="Google Sans Text" w:eastAsia="Google Sans Text" w:hAnsi="Google Sans Text"/>
          <w:color w:val="1f1f1f"/>
          <w:rtl w:val="0"/>
        </w:rPr>
        <w:t xml:space="preserve"> A Python script utilizing the </w:t>
      </w:r>
      <w:r w:rsidDel="00000000" w:rsidR="00000000" w:rsidRPr="00000000">
        <w:rPr>
          <w:rFonts w:ascii="Google Sans Text" w:cs="Google Sans Text" w:eastAsia="Google Sans Text" w:hAnsi="Google Sans Text"/>
          <w:b w:val="1"/>
          <w:bCs w:val="1"/>
          <w:color w:val="1f1f1f"/>
          <w:rtl w:val="0"/>
        </w:rPr>
        <w:t xml:space="preserve">ReportLab</w:t>
      </w:r>
      <w:r w:rsidDel="00000000" w:rsidR="00000000" w:rsidRPr="00000000">
        <w:rPr>
          <w:rFonts w:ascii="Google Sans Text" w:cs="Google Sans Text" w:eastAsia="Google Sans Text" w:hAnsi="Google Sans Text"/>
          <w:color w:val="1f1f1f"/>
          <w:rtl w:val="0"/>
        </w:rPr>
        <w:t xml:space="preserve"> library generates the "Learning Guide."</w:t>
      </w:r>
    </w:p>
    <w:p w:rsidR="00000000" w:rsidDel="00000000" w:rsidP="00000000" w:rsidRDefault="00000000" w:rsidRPr="00000000" w14:paraId="00000085">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Technical Specifics:</w:t>
      </w:r>
      <w:r w:rsidDel="00000000" w:rsidR="00000000" w:rsidRPr="00000000">
        <w:rPr>
          <w:rFonts w:ascii="Google Sans Text" w:cs="Google Sans Text" w:eastAsia="Google Sans Text" w:hAnsi="Google Sans Text"/>
          <w:color w:val="1f1f1f"/>
          <w:rtl w:val="0"/>
        </w:rPr>
        <w:t xml:space="preserve"> Unlike FPDF, ReportLab supports </w:t>
      </w:r>
      <w:r w:rsidDel="00000000" w:rsidR="00000000" w:rsidRPr="00000000">
        <w:rPr>
          <w:rFonts w:ascii="Google Sans Text" w:cs="Google Sans Text" w:eastAsia="Google Sans Text" w:hAnsi="Google Sans Text"/>
          <w:b w:val="1"/>
          <w:bCs w:val="1"/>
          <w:color w:val="1f1f1f"/>
          <w:rtl w:val="0"/>
        </w:rPr>
        <w:t xml:space="preserve">CID Fonts</w:t>
      </w:r>
      <w:r w:rsidDel="00000000" w:rsidR="00000000" w:rsidRPr="00000000">
        <w:rPr>
          <w:rFonts w:ascii="Google Sans Text" w:cs="Google Sans Text" w:eastAsia="Google Sans Text" w:hAnsi="Google Sans Text"/>
          <w:color w:val="1f1f1f"/>
          <w:rtl w:val="0"/>
        </w:rPr>
        <w:t xml:space="preserve"> (using pdfmetrics.registerFont with </w:t>
      </w:r>
      <w:r w:rsidDel="00000000" w:rsidR="00000000" w:rsidRPr="00000000">
        <w:rPr>
          <w:rFonts w:ascii="Google Sans Text" w:cs="Google Sans Text" w:eastAsia="Google Sans Text" w:hAnsi="Google Sans Text"/>
          <w:b w:val="1"/>
          <w:bCs w:val="1"/>
          <w:color w:val="1f1f1f"/>
          <w:rtl w:val="0"/>
        </w:rPr>
        <w:t xml:space="preserve">NotoSansJP</w:t>
      </w:r>
      <w:r w:rsidDel="00000000" w:rsidR="00000000" w:rsidRPr="00000000">
        <w:rPr>
          <w:rFonts w:ascii="Google Sans Text" w:cs="Google Sans Text" w:eastAsia="Google Sans Text" w:hAnsi="Google Sans Text"/>
          <w:color w:val="1f1f1f"/>
          <w:rtl w:val="0"/>
        </w:rPr>
        <w:t xml:space="preserve">), which is absolutely mandatory for rendering Japanese Kanji definitions without "tofu" (garbled text) errors.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86">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Value:</w:t>
      </w:r>
      <w:r w:rsidDel="00000000" w:rsidR="00000000" w:rsidRPr="00000000">
        <w:rPr>
          <w:rFonts w:ascii="Google Sans Text" w:cs="Google Sans Text" w:eastAsia="Google Sans Text" w:hAnsi="Google Sans Text"/>
          <w:color w:val="1f1f1f"/>
          <w:rtl w:val="0"/>
        </w:rPr>
        <w:t xml:space="preserve"> This PDF is the "tangible" product that justifies the subscription price.</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Unit Economics: The "Zero Marginal Cost" Reality</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Factory" completely disrupts the cost structure of education.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Traditional Competitor (Unitas/Muna)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Ovi Digital Factory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Savings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Scriptwriting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$50 - $100 / 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Z.ai / Gemini LLM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Voiceover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 / episode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Local Qwen3-TTS (M5 Chip)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Audio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 / hr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Automated Python/FFmpeg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Video Animation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 / minute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Fusion Automation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$20 - $50 /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Cloudflare R2 (Free Egress)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Marginal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Zero (~$0.00)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Automation</w:t>
            </w:r>
          </w:p>
        </w:tc>
      </w:tr>
    </w:tbl>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structure allows Ovi to maintain </w:t>
      </w:r>
      <w:r w:rsidDel="00000000" w:rsidR="00000000" w:rsidRPr="00000000">
        <w:rPr>
          <w:rFonts w:ascii="Google Sans Text" w:cs="Google Sans Text" w:eastAsia="Google Sans Text" w:hAnsi="Google Sans Text"/>
          <w:b w:val="1"/>
          <w:bCs w:val="1"/>
          <w:color w:val="1f1f1f"/>
          <w:rtl w:val="0"/>
        </w:rPr>
        <w:t xml:space="preserve">90%+ Gross Margins</w:t>
      </w:r>
      <w:r w:rsidDel="00000000" w:rsidR="00000000" w:rsidRPr="00000000">
        <w:rPr>
          <w:rFonts w:ascii="Google Sans Text" w:cs="Google Sans Text" w:eastAsia="Google Sans Text" w:hAnsi="Google Sans Text"/>
          <w:color w:val="1f1f1f"/>
          <w:rtl w:val="0"/>
        </w:rPr>
        <w:t xml:space="preserve"> even at low price points, creating an insurmountable pricing advantage over traditional schools.</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Strategic Distribution Framework: The "Trojan Horse" &amp; The "Third Place"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Distribution is the primary failure point for EdTech startups. Ovi avoids the "Customer Acquisition Cost (CAC) Trap" (expensive Facebook ads) by leveraging a physical "Trojan Horse" strategy in Kofu and a viral "Global Engine" online.</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"Trojan Horse" Strategy: Local Infiltration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Kofu, public facilities like </w:t>
      </w:r>
      <w:r w:rsidDel="00000000" w:rsidR="00000000" w:rsidRPr="00000000">
        <w:rPr>
          <w:rFonts w:ascii="Google Sans Text" w:cs="Google Sans Text" w:eastAsia="Google Sans Text" w:hAnsi="Google Sans Text"/>
          <w:b w:val="1"/>
          <w:bCs w:val="1"/>
          <w:color w:val="1f1f1f"/>
          <w:rtl w:val="0"/>
        </w:rPr>
        <w:t xml:space="preserve">Child Rearing Support Centers</w:t>
      </w:r>
      <w:r w:rsidDel="00000000" w:rsidR="00000000" w:rsidRPr="00000000">
        <w:rPr>
          <w:rFonts w:ascii="Google Sans Text" w:cs="Google Sans Text" w:eastAsia="Google Sans Text" w:hAnsi="Google Sans Text"/>
          <w:color w:val="1f1f1f"/>
          <w:rtl w:val="0"/>
        </w:rPr>
        <w:t xml:space="preserve"> (e.g., </w:t>
      </w:r>
      <w:r w:rsidDel="00000000" w:rsidR="00000000" w:rsidRPr="00000000">
        <w:rPr>
          <w:rFonts w:ascii="Google Sans Text" w:cs="Google Sans Text" w:eastAsia="Google Sans Text" w:hAnsi="Google Sans Text"/>
          <w:i w:val="1"/>
          <w:iCs w:val="1"/>
          <w:color w:val="1f1f1f"/>
          <w:rtl w:val="0"/>
        </w:rPr>
        <w:t xml:space="preserve">Waku Waku Yumura</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i w:val="1"/>
          <w:iCs w:val="1"/>
          <w:color w:val="1f1f1f"/>
          <w:rtl w:val="0"/>
        </w:rPr>
        <w:t xml:space="preserve">Donguri Club</w:t>
      </w:r>
      <w:r w:rsidDel="00000000" w:rsidR="00000000" w:rsidRPr="00000000">
        <w:rPr>
          <w:rFonts w:ascii="Google Sans Text" w:cs="Google Sans Text" w:eastAsia="Google Sans Text" w:hAnsi="Google Sans Text"/>
          <w:color w:val="1f1f1f"/>
          <w:rtl w:val="0"/>
        </w:rPr>
        <w:t xml:space="preserve">) are the central hubs for parents. However, these are government-funded spaces with strict </w:t>
      </w:r>
      <w:r w:rsidDel="00000000" w:rsidR="00000000" w:rsidRPr="00000000">
        <w:rPr>
          <w:rFonts w:ascii="Google Sans Text" w:cs="Google Sans Text" w:eastAsia="Google Sans Text" w:hAnsi="Google Sans Text"/>
          <w:b w:val="1"/>
          <w:bCs w:val="1"/>
          <w:color w:val="1f1f1f"/>
          <w:rtl w:val="0"/>
        </w:rPr>
        <w:t xml:space="preserve">anti-commercial regulations</w:t>
      </w:r>
      <w:r w:rsidDel="00000000" w:rsidR="00000000" w:rsidRPr="00000000">
        <w:rPr>
          <w:rFonts w:ascii="Google Sans Text" w:cs="Google Sans Text" w:eastAsia="Google Sans Text" w:hAnsi="Google Sans Text"/>
          <w:color w:val="1f1f1f"/>
          <w:rtl w:val="0"/>
        </w:rPr>
        <w:t xml:space="preserve">; direct solicitation is banned.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AA">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Problem:</w:t>
      </w:r>
      <w:r w:rsidDel="00000000" w:rsidR="00000000" w:rsidRPr="00000000">
        <w:rPr>
          <w:rFonts w:ascii="Google Sans Text" w:cs="Google Sans Text" w:eastAsia="Google Sans Text" w:hAnsi="Google Sans Text"/>
          <w:color w:val="1f1f1f"/>
          <w:rtl w:val="0"/>
        </w:rPr>
        <w:t xml:space="preserve"> You cannot rent these spaces to teach paid classes.</w:t>
      </w:r>
    </w:p>
    <w:p w:rsidR="00000000" w:rsidDel="00000000" w:rsidP="00000000" w:rsidRDefault="00000000" w:rsidRPr="00000000" w14:paraId="000000A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Solution (The Trojan Horse):</w:t>
      </w:r>
      <w:r w:rsidDel="00000000" w:rsidR="00000000" w:rsidRPr="00000000">
        <w:rPr>
          <w:rFonts w:ascii="Google Sans Text" w:cs="Google Sans Text" w:eastAsia="Google Sans Text" w:hAnsi="Google Sans Text"/>
          <w:color w:val="1f1f1f"/>
          <w:rtl w:val="0"/>
        </w:rPr>
        <w:t xml:space="preserve"> Ovi enters these spaces as a </w:t>
      </w:r>
      <w:r w:rsidDel="00000000" w:rsidR="00000000" w:rsidRPr="00000000">
        <w:rPr>
          <w:rFonts w:ascii="Google Sans Text" w:cs="Google Sans Text" w:eastAsia="Google Sans Text" w:hAnsi="Google Sans Text"/>
          <w:b w:val="1"/>
          <w:bCs w:val="1"/>
          <w:color w:val="1f1f1f"/>
          <w:rtl w:val="0"/>
        </w:rPr>
        <w:t xml:space="preserve">Volunteer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C">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Activity:</w:t>
      </w:r>
      <w:r w:rsidDel="00000000" w:rsidR="00000000" w:rsidRPr="00000000">
        <w:rPr>
          <w:rFonts w:ascii="Google Sans Text" w:cs="Google Sans Text" w:eastAsia="Google Sans Text" w:hAnsi="Google Sans Text"/>
          <w:color w:val="1f1f1f"/>
          <w:rtl w:val="0"/>
        </w:rPr>
        <w:t xml:space="preserve"> "English Story Time with Ku-chan" (Free).</w:t>
      </w:r>
    </w:p>
    <w:p w:rsidR="00000000" w:rsidDel="00000000" w:rsidP="00000000" w:rsidRDefault="00000000" w:rsidRPr="00000000" w14:paraId="000000AD">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Legitimacy:</w:t>
      </w:r>
      <w:r w:rsidDel="00000000" w:rsidR="00000000" w:rsidRPr="00000000">
        <w:rPr>
          <w:rFonts w:ascii="Google Sans Text" w:cs="Google Sans Text" w:eastAsia="Google Sans Text" w:hAnsi="Google Sans Text"/>
          <w:color w:val="1f1f1f"/>
          <w:rtl w:val="0"/>
        </w:rPr>
        <w:t xml:space="preserve"> By operating as a volunteer service, Ovi aligns with the center’s mission of "child welfare."</w:t>
      </w:r>
    </w:p>
    <w:p w:rsidR="00000000" w:rsidDel="00000000" w:rsidP="00000000" w:rsidRDefault="00000000" w:rsidRPr="00000000" w14:paraId="000000A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The Hook:</w:t>
      </w:r>
      <w:r w:rsidDel="00000000" w:rsidR="00000000" w:rsidRPr="00000000">
        <w:rPr>
          <w:rFonts w:ascii="Google Sans Text" w:cs="Google Sans Text" w:eastAsia="Google Sans Text" w:hAnsi="Google Sans Text"/>
          <w:color w:val="1f1f1f"/>
          <w:rtl w:val="0"/>
        </w:rPr>
        <w:t xml:space="preserve"> While money cannot change hands, </w:t>
      </w:r>
      <w:r w:rsidDel="00000000" w:rsidR="00000000" w:rsidRPr="00000000">
        <w:rPr>
          <w:rFonts w:ascii="Google Sans Text" w:cs="Google Sans Text" w:eastAsia="Google Sans Text" w:hAnsi="Google Sans Text"/>
          <w:b w:val="1"/>
          <w:bCs w:val="1"/>
          <w:color w:val="1f1f1f"/>
          <w:rtl w:val="0"/>
        </w:rPr>
        <w:t xml:space="preserve">information</w:t>
      </w:r>
      <w:r w:rsidDel="00000000" w:rsidR="00000000" w:rsidRPr="00000000">
        <w:rPr>
          <w:rFonts w:ascii="Google Sans Text" w:cs="Google Sans Text" w:eastAsia="Google Sans Text" w:hAnsi="Google Sans Text"/>
          <w:color w:val="1f1f1f"/>
          <w:rtl w:val="0"/>
        </w:rPr>
        <w:t xml:space="preserve"> can. Ovi distributes "educational materials" (stickers, coloring pages) that feature </w:t>
      </w:r>
      <w:r w:rsidDel="00000000" w:rsidR="00000000" w:rsidRPr="00000000">
        <w:rPr>
          <w:rFonts w:ascii="Google Sans Text" w:cs="Google Sans Text" w:eastAsia="Google Sans Text" w:hAnsi="Google Sans Text"/>
          <w:b w:val="1"/>
          <w:bCs w:val="1"/>
          <w:color w:val="1f1f1f"/>
          <w:rtl w:val="0"/>
        </w:rPr>
        <w:t xml:space="preserve">QR Codes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F">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The Conversion:</w:t>
      </w:r>
      <w:r w:rsidDel="00000000" w:rsidR="00000000" w:rsidRPr="00000000">
        <w:rPr>
          <w:rFonts w:ascii="Google Sans Text" w:cs="Google Sans Text" w:eastAsia="Google Sans Text" w:hAnsi="Google Sans Text"/>
          <w:color w:val="1f1f1f"/>
          <w:rtl w:val="0"/>
        </w:rPr>
        <w:t xml:space="preserve"> These QR codes do not lead to a sales page (which might violate rules) but to the </w:t>
      </w:r>
      <w:r w:rsidDel="00000000" w:rsidR="00000000" w:rsidRPr="00000000">
        <w:rPr>
          <w:rFonts w:ascii="Google Sans Text" w:cs="Google Sans Text" w:eastAsia="Google Sans Text" w:hAnsi="Google Sans Text"/>
          <w:b w:val="1"/>
          <w:bCs w:val="1"/>
          <w:color w:val="1f1f1f"/>
          <w:rtl w:val="0"/>
        </w:rPr>
        <w:t xml:space="preserve">Free YouTube Channel</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Newsletter</w:t>
      </w:r>
      <w:r w:rsidDel="00000000" w:rsidR="00000000" w:rsidRPr="00000000">
        <w:rPr>
          <w:rFonts w:ascii="Google Sans Text" w:cs="Google Sans Text" w:eastAsia="Google Sans Text" w:hAnsi="Google Sans Text"/>
          <w:color w:val="1f1f1f"/>
          <w:rtl w:val="0"/>
        </w:rPr>
        <w:t xml:space="preserve">. This builds the "Top of Funnel" list completely free of charge, leveraging the facility's foot traffic and trust.</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"Third Place" Strategy: Lifestyle Validation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Trust in Japan is transitive. If a trusted entity validates you, you are trusted.</w:t>
      </w:r>
    </w:p>
    <w:p w:rsidR="00000000" w:rsidDel="00000000" w:rsidP="00000000" w:rsidRDefault="00000000" w:rsidRPr="00000000" w14:paraId="000000B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Partner: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Terasaki Coffee</w:t>
      </w:r>
      <w:r w:rsidDel="00000000" w:rsidR="00000000" w:rsidRPr="00000000">
        <w:rPr>
          <w:rFonts w:ascii="Google Sans Text" w:cs="Google Sans Text" w:eastAsia="Google Sans Text" w:hAnsi="Google Sans Text"/>
          <w:color w:val="1f1f1f"/>
          <w:rtl w:val="0"/>
        </w:rPr>
        <w:t xml:space="preserve">. This cafe is a cultural icon for the "Yamanashi Mom" demographic—it signals "modern," "quality," and "community".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Event:</w:t>
      </w:r>
      <w:r w:rsidDel="00000000" w:rsidR="00000000" w:rsidRPr="00000000">
        <w:rPr>
          <w:rFonts w:ascii="Google Sans Text" w:cs="Google Sans Text" w:eastAsia="Google Sans Text" w:hAnsi="Google Sans Text"/>
          <w:color w:val="1f1f1f"/>
          <w:rtl w:val="0"/>
        </w:rPr>
        <w:t xml:space="preserve"> "Papa Mama English Cafe."</w:t>
      </w:r>
    </w:p>
    <w:p w:rsidR="00000000" w:rsidDel="00000000" w:rsidP="00000000" w:rsidRDefault="00000000" w:rsidRPr="00000000" w14:paraId="000000B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w:t>
      </w:r>
      <w:r w:rsidDel="00000000" w:rsidR="00000000" w:rsidRPr="00000000">
        <w:rPr>
          <w:rFonts w:ascii="Google Sans Text" w:cs="Google Sans Text" w:eastAsia="Google Sans Text" w:hAnsi="Google Sans Text"/>
          <w:color w:val="1f1f1f"/>
          <w:rtl w:val="0"/>
        </w:rPr>
        <w:t xml:space="preserve"> Ovi hosts paid workshops here. Unlike public centers, cafes are commercial spaces. The arrangement (Venue fee = 1 Drink Order per participant) is mutually beneficial.</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Social Proof:</w:t>
      </w:r>
      <w:r w:rsidDel="00000000" w:rsidR="00000000" w:rsidRPr="00000000">
        <w:rPr>
          <w:rFonts w:ascii="Google Sans Text" w:cs="Google Sans Text" w:eastAsia="Google Sans Text" w:hAnsi="Google Sans Text"/>
          <w:color w:val="1f1f1f"/>
          <w:rtl w:val="0"/>
        </w:rPr>
        <w:t xml:space="preserve"> The primary goal is not the lesson revenue, but the </w:t>
      </w:r>
      <w:r w:rsidDel="00000000" w:rsidR="00000000" w:rsidRPr="00000000">
        <w:rPr>
          <w:rFonts w:ascii="Google Sans Text" w:cs="Google Sans Text" w:eastAsia="Google Sans Text" w:hAnsi="Google Sans Text"/>
          <w:b w:val="1"/>
          <w:bCs w:val="1"/>
          <w:color w:val="1f1f1f"/>
          <w:rtl w:val="0"/>
        </w:rPr>
        <w:t xml:space="preserve">Instagram Content</w:t>
      </w:r>
      <w:r w:rsidDel="00000000" w:rsidR="00000000" w:rsidRPr="00000000">
        <w:rPr>
          <w:rFonts w:ascii="Google Sans Text" w:cs="Google Sans Text" w:eastAsia="Google Sans Text" w:hAnsi="Google Sans Text"/>
          <w:color w:val="1f1f1f"/>
          <w:rtl w:val="0"/>
        </w:rPr>
        <w:t xml:space="preserve">. Photos of mothers drinking Terasaki lattes while studying with Ovi materials create the "Aesthetic Safety" required to win the market. It frames Ovi not as "tutoring" (boring) but as "lifestyle" (aspirational).</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The Global Viral Engine: Algorithmic Loop</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local strategies build depth, the digital strategy builds width using </w:t>
      </w:r>
      <w:r w:rsidDel="00000000" w:rsidR="00000000" w:rsidRPr="00000000">
        <w:rPr>
          <w:rFonts w:ascii="Google Sans Text" w:cs="Google Sans Text" w:eastAsia="Google Sans Text" w:hAnsi="Google Sans Text"/>
          <w:b w:val="1"/>
          <w:bCs w:val="1"/>
          <w:color w:val="1f1f1f"/>
          <w:rtl w:val="0"/>
        </w:rPr>
        <w:t xml:space="preserve">YouTube Shorts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Instagram Reels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Content:</w:t>
      </w:r>
      <w:r w:rsidDel="00000000" w:rsidR="00000000" w:rsidRPr="00000000">
        <w:rPr>
          <w:rFonts w:ascii="Google Sans Text" w:cs="Google Sans Text" w:eastAsia="Google Sans Text" w:hAnsi="Google Sans Text"/>
          <w:color w:val="1f1f1f"/>
          <w:rtl w:val="0"/>
        </w:rPr>
        <w:t xml:space="preserve"> 30-60 second clips of Ku-chan making "Japanglish" mistakes.</w:t>
      </w:r>
    </w:p>
    <w:p w:rsidR="00000000" w:rsidDel="00000000" w:rsidP="00000000" w:rsidRDefault="00000000" w:rsidRPr="00000000" w14:paraId="000000B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Optimization:</w:t>
      </w:r>
    </w:p>
    <w:p w:rsidR="00000000" w:rsidDel="00000000" w:rsidP="00000000" w:rsidRDefault="00000000" w:rsidRPr="00000000" w14:paraId="000000BA">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Loop:</w:t>
      </w:r>
      <w:r w:rsidDel="00000000" w:rsidR="00000000" w:rsidRPr="00000000">
        <w:rPr>
          <w:rFonts w:ascii="Google Sans Text" w:cs="Google Sans Text" w:eastAsia="Google Sans Text" w:hAnsi="Google Sans Text"/>
          <w:color w:val="1f1f1f"/>
          <w:rtl w:val="0"/>
        </w:rPr>
        <w:t xml:space="preserve"> Videos are scripted so the last sentence flows into the first (e.g., End: "And that is why..." Start: "...Japanese English is so hard!"). This triggers the </w:t>
      </w:r>
      <w:r w:rsidDel="00000000" w:rsidR="00000000" w:rsidRPr="00000000">
        <w:rPr>
          <w:rFonts w:ascii="Google Sans Text" w:cs="Google Sans Text" w:eastAsia="Google Sans Text" w:hAnsi="Google Sans Text"/>
          <w:b w:val="1"/>
          <w:bCs w:val="1"/>
          <w:color w:val="1f1f1f"/>
          <w:rtl w:val="0"/>
        </w:rPr>
        <w:t xml:space="preserve">"Loop Rate"</w:t>
      </w:r>
      <w:r w:rsidDel="00000000" w:rsidR="00000000" w:rsidRPr="00000000">
        <w:rPr>
          <w:rFonts w:ascii="Google Sans Text" w:cs="Google Sans Text" w:eastAsia="Google Sans Text" w:hAnsi="Google Sans Text"/>
          <w:color w:val="1f1f1f"/>
          <w:rtl w:val="0"/>
        </w:rPr>
        <w:t xml:space="preserve"> metric, which algorithms prioritize in 2025.</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B">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Engagement:</w:t>
      </w:r>
      <w:r w:rsidDel="00000000" w:rsidR="00000000" w:rsidRPr="00000000">
        <w:rPr>
          <w:rFonts w:ascii="Google Sans Text" w:cs="Google Sans Text" w:eastAsia="Google Sans Text" w:hAnsi="Google Sans Text"/>
          <w:color w:val="1f1f1f"/>
          <w:rtl w:val="0"/>
        </w:rPr>
        <w:t xml:space="preserve"> The CTA is "Send this to a friend who says 'I played with my friends'." This drives </w:t>
      </w:r>
      <w:r w:rsidDel="00000000" w:rsidR="00000000" w:rsidRPr="00000000">
        <w:rPr>
          <w:rFonts w:ascii="Google Sans Text" w:cs="Google Sans Text" w:eastAsia="Google Sans Text" w:hAnsi="Google Sans Text"/>
          <w:b w:val="1"/>
          <w:bCs w:val="1"/>
          <w:color w:val="1f1f1f"/>
          <w:rtl w:val="0"/>
        </w:rPr>
        <w:t xml:space="preserve">Shares</w:t>
      </w:r>
      <w:r w:rsidDel="00000000" w:rsidR="00000000" w:rsidRPr="00000000">
        <w:rPr>
          <w:rFonts w:ascii="Google Sans Text" w:cs="Google Sans Text" w:eastAsia="Google Sans Text" w:hAnsi="Google Sans Text"/>
          <w:color w:val="1f1f1f"/>
          <w:rtl w:val="0"/>
        </w:rPr>
        <w:t xml:space="preserve">, the highest-value signal for viral distribution.</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Subscription Infrastructure &amp; Financials</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goal of the distribution framework is to drive users to a high-margin subscription service.</w:t>
      </w:r>
    </w:p>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Platform Strategy: Supercast vs. Patreon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choice of billing infrastructure is critical for long-term profitability. The analysis unequivocally favors </w:t>
      </w: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for this business model.</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Supercast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Patreon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Verdict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$0.59 flat fee</w:t>
            </w:r>
            <w:r w:rsidDel="00000000" w:rsidR="00000000" w:rsidRPr="00000000">
              <w:rPr>
                <w:rFonts w:ascii="Google Sans Text" w:cs="Google Sans Text" w:eastAsia="Google Sans Text" w:hAnsi="Google Sans Text"/>
                <w:color w:val="1f1f1f"/>
                <w:shd w:fill="auto" w:val="clear"/>
                <w:rtl w:val="0"/>
              </w:rPr>
              <w:t xml:space="preserve"> / sub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8% - 12%</w:t>
            </w:r>
            <w:r w:rsidDel="00000000" w:rsidR="00000000" w:rsidRPr="00000000">
              <w:rPr>
                <w:rFonts w:ascii="Google Sans Text" w:cs="Google Sans Text" w:eastAsia="Google Sans Text" w:hAnsi="Google Sans Text"/>
                <w:color w:val="1f1f1f"/>
                <w:shd w:fill="auto" w:val="clear"/>
                <w:rtl w:val="0"/>
              </w:rPr>
              <w:t xml:space="preserve"> of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Supercast</w:t>
            </w:r>
            <w:r w:rsidDel="00000000" w:rsidR="00000000" w:rsidRPr="00000000">
              <w:rPr>
                <w:rFonts w:ascii="Google Sans Text" w:cs="Google Sans Text" w:eastAsia="Google Sans Text" w:hAnsi="Google Sans Text"/>
                <w:color w:val="1f1f1f"/>
                <w:shd w:fill="auto" w:val="clear"/>
                <w:rtl w:val="0"/>
              </w:rPr>
              <w:t xml:space="preserve"> wins on scaling.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Profit on $10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Keeps </w:t>
            </w:r>
            <w:r w:rsidDel="00000000" w:rsidR="00000000" w:rsidRPr="00000000">
              <w:rPr>
                <w:rFonts w:ascii="Google Sans Text" w:cs="Google Sans Text" w:eastAsia="Google Sans Text" w:hAnsi="Google Sans Text"/>
                <w:b w:val="1"/>
                <w:bCs w:val="1"/>
                <w:color w:val="1f1f1f"/>
                <w:shd w:fill="auto" w:val="clear"/>
                <w:rtl w:val="0"/>
              </w:rPr>
              <w:t xml:space="preserve">$9.41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Keeps ~$8.80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Ovi retains </w:t>
            </w:r>
            <w:r w:rsidDel="00000000" w:rsidR="00000000" w:rsidRPr="00000000">
              <w:rPr>
                <w:rFonts w:ascii="Google Sans Text" w:cs="Google Sans Text" w:eastAsia="Google Sans Text" w:hAnsi="Google Sans Text"/>
                <w:b w:val="1"/>
                <w:bCs w:val="1"/>
                <w:color w:val="1f1f1f"/>
                <w:shd w:fill="auto" w:val="clear"/>
                <w:rtl w:val="0"/>
              </w:rPr>
              <w:t xml:space="preserve">6% more</w:t>
            </w:r>
            <w:r w:rsidDel="00000000" w:rsidR="00000000" w:rsidRPr="00000000">
              <w:rPr>
                <w:rFonts w:ascii="Google Sans Text" w:cs="Google Sans Text" w:eastAsia="Google Sans Text" w:hAnsi="Google Sans Text"/>
                <w:color w:val="1f1f1f"/>
                <w:shd w:fill="auto" w:val="clear"/>
                <w:rtl w:val="0"/>
              </w:rPr>
              <w:t xml:space="preserve"> revenue.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Profit on $29 Plan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Keeps </w:t>
            </w:r>
            <w:r w:rsidDel="00000000" w:rsidR="00000000" w:rsidRPr="00000000">
              <w:rPr>
                <w:rFonts w:ascii="Google Sans Text" w:cs="Google Sans Text" w:eastAsia="Google Sans Text" w:hAnsi="Google Sans Text"/>
                <w:b w:val="1"/>
                <w:bCs w:val="1"/>
                <w:color w:val="1f1f1f"/>
                <w:shd w:fill="auto" w:val="clear"/>
                <w:rtl w:val="0"/>
              </w:rPr>
              <w:t xml:space="preserve">$28.41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Keeps ~$25.52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Ovi retains </w:t>
            </w:r>
            <w:r w:rsidDel="00000000" w:rsidR="00000000" w:rsidRPr="00000000">
              <w:rPr>
                <w:rFonts w:ascii="Google Sans Text" w:cs="Google Sans Text" w:eastAsia="Google Sans Text" w:hAnsi="Google Sans Text"/>
                <w:b w:val="1"/>
                <w:bCs w:val="1"/>
                <w:color w:val="1f1f1f"/>
                <w:shd w:fill="auto" w:val="clear"/>
                <w:rtl w:val="0"/>
              </w:rPr>
              <w:t xml:space="preserve">10% more</w:t>
            </w:r>
            <w:r w:rsidDel="00000000" w:rsidR="00000000" w:rsidRPr="00000000">
              <w:rPr>
                <w:rFonts w:ascii="Google Sans Text" w:cs="Google Sans Text" w:eastAsia="Google Sans Text" w:hAnsi="Google Sans Text"/>
                <w:color w:val="1f1f1f"/>
                <w:shd w:fill="auto" w:val="clear"/>
                <w:rtl w:val="0"/>
              </w:rPr>
              <w:t xml:space="preserve"> revenue.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Feed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Individual Private RSS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Shared RSS (Leaky)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Supercast prevents piracy.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Ownership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Stripe Direct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Platform Held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Supercast reduces platform risk.</w:t>
            </w:r>
          </w:p>
        </w:tc>
      </w:tr>
    </w:tbl>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Ovi will launch on </w:t>
      </w:r>
      <w:r w:rsidDel="00000000" w:rsidR="00000000" w:rsidRPr="00000000">
        <w:rPr>
          <w:rFonts w:ascii="Google Sans Text" w:cs="Google Sans Text" w:eastAsia="Google Sans Text" w:hAnsi="Google Sans Text"/>
          <w:b w:val="1"/>
          <w:bCs w:val="1"/>
          <w:color w:val="1f1f1f"/>
          <w:rtl w:val="0"/>
        </w:rPr>
        <w:t xml:space="preserve">Gumroad</w:t>
      </w:r>
      <w:r w:rsidDel="00000000" w:rsidR="00000000" w:rsidRPr="00000000">
        <w:rPr>
          <w:rFonts w:ascii="Google Sans Text" w:cs="Google Sans Text" w:eastAsia="Google Sans Text" w:hAnsi="Google Sans Text"/>
          <w:color w:val="1f1f1f"/>
          <w:rtl w:val="0"/>
        </w:rPr>
        <w:t xml:space="preserve"> for the "Validation Phase" (0-50 subs) to avoid monthly fees, but must migrate to </w:t>
      </w:r>
      <w:r w:rsidDel="00000000" w:rsidR="00000000" w:rsidRPr="00000000">
        <w:rPr>
          <w:rFonts w:ascii="Google Sans Text" w:cs="Google Sans Text" w:eastAsia="Google Sans Text" w:hAnsi="Google Sans Text"/>
          <w:b w:val="1"/>
          <w:bCs w:val="1"/>
          <w:color w:val="1f1f1f"/>
          <w:rtl w:val="0"/>
        </w:rPr>
        <w:t xml:space="preserve">Supercast</w:t>
      </w:r>
      <w:r w:rsidDel="00000000" w:rsidR="00000000" w:rsidRPr="00000000">
        <w:rPr>
          <w:rFonts w:ascii="Google Sans Text" w:cs="Google Sans Text" w:eastAsia="Google Sans Text" w:hAnsi="Google Sans Text"/>
          <w:color w:val="1f1f1f"/>
          <w:rtl w:val="0"/>
        </w:rPr>
        <w:t xml:space="preserve"> immediately upon reaching 50 subscribers to capitalize on the flat-fee economics.</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Pricing Strategy: The "Anchor" Effect</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Pricing is psychological. Ovi uses </w:t>
      </w:r>
      <w:r w:rsidDel="00000000" w:rsidR="00000000" w:rsidRPr="00000000">
        <w:rPr>
          <w:rFonts w:ascii="Google Sans Text" w:cs="Google Sans Text" w:eastAsia="Google Sans Text" w:hAnsi="Google Sans Text"/>
          <w:b w:val="1"/>
          <w:bCs w:val="1"/>
          <w:color w:val="1f1f1f"/>
          <w:rtl w:val="0"/>
        </w:rPr>
        <w:t xml:space="preserve">"Price Anchoring"</w:t>
      </w:r>
      <w:r w:rsidDel="00000000" w:rsidR="00000000" w:rsidRPr="00000000">
        <w:rPr>
          <w:rFonts w:ascii="Google Sans Text" w:cs="Google Sans Text" w:eastAsia="Google Sans Text" w:hAnsi="Google Sans Text"/>
          <w:color w:val="1f1f1f"/>
          <w:rtl w:val="0"/>
        </w:rPr>
        <w:t xml:space="preserve"> to drive users to the Standard Tier.</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Anchor (VIP):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¥10,000 / month</w:t>
      </w:r>
      <w:r w:rsidDel="00000000" w:rsidR="00000000" w:rsidRPr="00000000">
        <w:rPr>
          <w:rFonts w:ascii="Google Sans Text" w:cs="Google Sans Text" w:eastAsia="Google Sans Text" w:hAnsi="Google Sans Text"/>
          <w:color w:val="1f1f1f"/>
          <w:rtl w:val="0"/>
        </w:rPr>
        <w:t xml:space="preserve">. Includes "AI Feedback" or "1-on-1 coaching."</w:t>
      </w:r>
    </w:p>
    <w:p w:rsidR="00000000" w:rsidDel="00000000" w:rsidP="00000000" w:rsidRDefault="00000000" w:rsidRPr="00000000" w14:paraId="000000DC">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Purpose:</w:t>
      </w:r>
      <w:r w:rsidDel="00000000" w:rsidR="00000000" w:rsidRPr="00000000">
        <w:rPr>
          <w:rFonts w:ascii="Google Sans Text" w:cs="Google Sans Text" w:eastAsia="Google Sans Text" w:hAnsi="Google Sans Text"/>
          <w:color w:val="1f1f1f"/>
          <w:rtl w:val="0"/>
        </w:rPr>
        <w:t xml:space="preserve"> Not to sell volume, but to make the Standard tier look like a bargain.</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Hero (Standard):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¥1,500 - ¥3,000 / month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Offer:</w:t>
      </w:r>
      <w:r w:rsidDel="00000000" w:rsidR="00000000" w:rsidRPr="00000000">
        <w:rPr>
          <w:rFonts w:ascii="Google Sans Text" w:cs="Google Sans Text" w:eastAsia="Google Sans Text" w:hAnsi="Google Sans Text"/>
          <w:color w:val="1f1f1f"/>
          <w:rtl w:val="0"/>
        </w:rPr>
        <w:t xml:space="preserve"> Daily News Audio + </w:t>
      </w:r>
      <w:r w:rsidDel="00000000" w:rsidR="00000000" w:rsidRPr="00000000">
        <w:rPr>
          <w:rFonts w:ascii="Google Sans Text" w:cs="Google Sans Text" w:eastAsia="Google Sans Text" w:hAnsi="Google Sans Text"/>
          <w:b w:val="1"/>
          <w:bCs w:val="1"/>
          <w:color w:val="1f1f1f"/>
          <w:rtl w:val="0"/>
        </w:rPr>
        <w:t xml:space="preserve">PDF Learning Guides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Framing:</w:t>
      </w:r>
      <w:r w:rsidDel="00000000" w:rsidR="00000000" w:rsidRPr="00000000">
        <w:rPr>
          <w:rFonts w:ascii="Google Sans Text" w:cs="Google Sans Text" w:eastAsia="Google Sans Text" w:hAnsi="Google Sans Text"/>
          <w:color w:val="1f1f1f"/>
          <w:rtl w:val="0"/>
        </w:rPr>
        <w:t xml:space="preserve"> "For the price of </w:t>
      </w:r>
      <w:r w:rsidDel="00000000" w:rsidR="00000000" w:rsidRPr="00000000">
        <w:rPr>
          <w:rFonts w:ascii="Google Sans Text" w:cs="Google Sans Text" w:eastAsia="Google Sans Text" w:hAnsi="Google Sans Text"/>
          <w:i w:val="1"/>
          <w:iCs w:val="1"/>
          <w:color w:val="1f1f1f"/>
          <w:rtl w:val="0"/>
        </w:rPr>
        <w:t xml:space="preserve">one</w:t>
      </w:r>
      <w:r w:rsidDel="00000000" w:rsidR="00000000" w:rsidRPr="00000000">
        <w:rPr>
          <w:rFonts w:ascii="Google Sans Text" w:cs="Google Sans Text" w:eastAsia="Google Sans Text" w:hAnsi="Google Sans Text"/>
          <w:color w:val="1f1f1f"/>
          <w:rtl w:val="0"/>
        </w:rPr>
        <w:t xml:space="preserve"> coffee, get </w:t>
      </w:r>
      <w:r w:rsidDel="00000000" w:rsidR="00000000" w:rsidRPr="00000000">
        <w:rPr>
          <w:rFonts w:ascii="Google Sans Text" w:cs="Google Sans Text" w:eastAsia="Google Sans Text" w:hAnsi="Google Sans Text"/>
          <w:i w:val="1"/>
          <w:iCs w:val="1"/>
          <w:color w:val="1f1f1f"/>
          <w:rtl w:val="0"/>
        </w:rPr>
        <w:t xml:space="preserve">daily</w:t>
      </w:r>
      <w:r w:rsidDel="00000000" w:rsidR="00000000" w:rsidRPr="00000000">
        <w:rPr>
          <w:rFonts w:ascii="Google Sans Text" w:cs="Google Sans Text" w:eastAsia="Google Sans Text" w:hAnsi="Google Sans Text"/>
          <w:color w:val="1f1f1f"/>
          <w:rtl w:val="0"/>
        </w:rPr>
        <w:t xml:space="preserve"> lessons."</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Entry (Supporter):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¥500 / month</w:t>
      </w:r>
      <w:r w:rsidDel="00000000" w:rsidR="00000000" w:rsidRPr="00000000">
        <w:rPr>
          <w:rFonts w:ascii="Google Sans Text" w:cs="Google Sans Text" w:eastAsia="Google Sans Text" w:hAnsi="Google Sans Text"/>
          <w:color w:val="1f1f1f"/>
          <w:rtl w:val="0"/>
        </w:rPr>
        <w:t xml:space="preserve">. Ad-free audio only.</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Financial Projections (18-Month Outlook)</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"Digital Factory" economics and the "Trojan Horse" distribution, the financial outlook is robust.</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Scenario A: Conservative (The "Slow Burn")</w:t>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 of Funnel:</w:t>
      </w:r>
      <w:r w:rsidDel="00000000" w:rsidR="00000000" w:rsidRPr="00000000">
        <w:rPr>
          <w:rFonts w:ascii="Google Sans Text" w:cs="Google Sans Text" w:eastAsia="Google Sans Text" w:hAnsi="Google Sans Text"/>
          <w:color w:val="1f1f1f"/>
          <w:rtl w:val="0"/>
        </w:rPr>
        <w:t xml:space="preserve"> 10,000 monthly views/visitors.</w:t>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Conversion:</w:t>
      </w:r>
      <w:r w:rsidDel="00000000" w:rsidR="00000000" w:rsidRPr="00000000">
        <w:rPr>
          <w:rFonts w:ascii="Google Sans Text" w:cs="Google Sans Text" w:eastAsia="Google Sans Text" w:hAnsi="Google Sans Text"/>
          <w:color w:val="1f1f1f"/>
          <w:rtl w:val="0"/>
        </w:rPr>
        <w:t xml:space="preserve"> 3% (Standard Industry Rate).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Subscribers:</w:t>
      </w:r>
      <w:r w:rsidDel="00000000" w:rsidR="00000000" w:rsidRPr="00000000">
        <w:rPr>
          <w:rFonts w:ascii="Google Sans Text" w:cs="Google Sans Text" w:eastAsia="Google Sans Text" w:hAnsi="Google Sans Text"/>
          <w:color w:val="1f1f1f"/>
          <w:rtl w:val="0"/>
        </w:rPr>
        <w:t xml:space="preserve"> 300.</w:t>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ARPU:</w:t>
      </w:r>
      <w:r w:rsidDel="00000000" w:rsidR="00000000" w:rsidRPr="00000000">
        <w:rPr>
          <w:rFonts w:ascii="Google Sans Text" w:cs="Google Sans Text" w:eastAsia="Google Sans Text" w:hAnsi="Google Sans Text"/>
          <w:color w:val="1f1f1f"/>
          <w:rtl w:val="0"/>
        </w:rPr>
        <w:t xml:space="preserve"> $10.00.</w:t>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Monthly Revenue: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$3,000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Costs:</w:t>
      </w:r>
      <w:r w:rsidDel="00000000" w:rsidR="00000000" w:rsidRPr="00000000">
        <w:rPr>
          <w:rFonts w:ascii="Google Sans Text" w:cs="Google Sans Text" w:eastAsia="Google Sans Text" w:hAnsi="Google Sans Text"/>
          <w:color w:val="1f1f1f"/>
          <w:rtl w:val="0"/>
        </w:rPr>
        <w:t xml:space="preserve"> ~$300 (Supercast + Stripe fees).</w:t>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 Profit: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$2,700 / month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B">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A sustainable "Side Income" that covers all living costs in Kofu.</w:t>
      </w:r>
    </w:p>
    <w:p w:rsidR="00000000" w:rsidDel="00000000" w:rsidP="00000000" w:rsidRDefault="00000000" w:rsidRPr="00000000" w14:paraId="000000E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Scenario B: Growth (The "Viral Hit")</w:t>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 of Funnel:</w:t>
      </w:r>
      <w:r w:rsidDel="00000000" w:rsidR="00000000" w:rsidRPr="00000000">
        <w:rPr>
          <w:rFonts w:ascii="Google Sans Text" w:cs="Google Sans Text" w:eastAsia="Google Sans Text" w:hAnsi="Google Sans Text"/>
          <w:color w:val="1f1f1f"/>
          <w:rtl w:val="0"/>
        </w:rPr>
        <w:t xml:space="preserve"> 50,000 monthly views (driven by one viral Short or successful local PR).</w:t>
      </w:r>
    </w:p>
    <w:p w:rsidR="00000000" w:rsidDel="00000000" w:rsidP="00000000" w:rsidRDefault="00000000" w:rsidRPr="00000000" w14:paraId="000000E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Conversion:</w:t>
      </w:r>
      <w:r w:rsidDel="00000000" w:rsidR="00000000" w:rsidRPr="00000000">
        <w:rPr>
          <w:rFonts w:ascii="Google Sans Text" w:cs="Google Sans Text" w:eastAsia="Google Sans Text" w:hAnsi="Google Sans Text"/>
          <w:color w:val="1f1f1f"/>
          <w:rtl w:val="0"/>
        </w:rPr>
        <w:t xml:space="preserve"> 5% (Target for Niche Education).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Subscribers:</w:t>
      </w:r>
      <w:r w:rsidDel="00000000" w:rsidR="00000000" w:rsidRPr="00000000">
        <w:rPr>
          <w:rFonts w:ascii="Google Sans Text" w:cs="Google Sans Text" w:eastAsia="Google Sans Text" w:hAnsi="Google Sans Text"/>
          <w:color w:val="1f1f1f"/>
          <w:rtl w:val="0"/>
        </w:rPr>
        <w:t xml:space="preserve"> 2,500.</w:t>
      </w:r>
    </w:p>
    <w:p w:rsidR="00000000" w:rsidDel="00000000" w:rsidP="00000000" w:rsidRDefault="00000000" w:rsidRPr="00000000" w14:paraId="000000F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ARPU:</w:t>
      </w:r>
      <w:r w:rsidDel="00000000" w:rsidR="00000000" w:rsidRPr="00000000">
        <w:rPr>
          <w:rFonts w:ascii="Google Sans Text" w:cs="Google Sans Text" w:eastAsia="Google Sans Text" w:hAnsi="Google Sans Text"/>
          <w:color w:val="1f1f1f"/>
          <w:rtl w:val="0"/>
        </w:rPr>
        <w:t xml:space="preserve"> $15.00 (Price increase after validation).</w:t>
      </w:r>
    </w:p>
    <w:p w:rsidR="00000000" w:rsidDel="00000000" w:rsidP="00000000" w:rsidRDefault="00000000" w:rsidRPr="00000000" w14:paraId="000000F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Monthly Revenue: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$37,500</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Costs:</w:t>
      </w:r>
      <w:r w:rsidDel="00000000" w:rsidR="00000000" w:rsidRPr="00000000">
        <w:rPr>
          <w:rFonts w:ascii="Google Sans Text" w:cs="Google Sans Text" w:eastAsia="Google Sans Text" w:hAnsi="Google Sans Text"/>
          <w:color w:val="1f1f1f"/>
          <w:rtl w:val="0"/>
        </w:rPr>
        <w:t xml:space="preserve"> ~$2,500.</w:t>
      </w:r>
    </w:p>
    <w:p w:rsidR="00000000" w:rsidDel="00000000" w:rsidP="00000000" w:rsidRDefault="00000000" w:rsidRPr="00000000" w14:paraId="000000F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 Profit: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$35,000 / month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A multi-million dollar annual business run by a single operator.</w:t>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Implementation Roadmap &amp; Key Metrics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path from concept to cash flow is defined by a 4-Phase Roadmap.</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Foundation (Weeks 1-2)</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Infrastructure &amp; Branding.</w:t>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w:t>
      </w:r>
      <w:r w:rsidDel="00000000" w:rsidR="00000000" w:rsidRPr="00000000">
        <w:rPr>
          <w:rFonts w:ascii="Google Sans Text" w:cs="Google Sans Text" w:eastAsia="Google Sans Text" w:hAnsi="Google Sans Text"/>
          <w:color w:val="1f1f1f"/>
          <w:rtl w:val="0"/>
        </w:rPr>
        <w:t xml:space="preserve"> Setup M5 Mac. Clone mlx-audio. Install ReportLab and NotoSansJP font.</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Creative:</w:t>
      </w:r>
      <w:r w:rsidDel="00000000" w:rsidR="00000000" w:rsidRPr="00000000">
        <w:rPr>
          <w:rFonts w:ascii="Google Sans Text" w:cs="Google Sans Text" w:eastAsia="Google Sans Text" w:hAnsi="Google Sans Text"/>
          <w:color w:val="1f1f1f"/>
          <w:rtl w:val="0"/>
        </w:rPr>
        <w:t xml:space="preserve"> Finalize "Ku-chan" character design (Scuffed style).</w:t>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Product:</w:t>
      </w:r>
      <w:r w:rsidDel="00000000" w:rsidR="00000000" w:rsidRPr="00000000">
        <w:rPr>
          <w:rFonts w:ascii="Google Sans Text" w:cs="Google Sans Text" w:eastAsia="Google Sans Text" w:hAnsi="Google Sans Text"/>
          <w:color w:val="1f1f1f"/>
          <w:rtl w:val="0"/>
        </w:rPr>
        <w:t xml:space="preserve"> Design the "Gold Standard" PDF template.</w:t>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Production Time per Episode</w:t>
      </w:r>
      <w:r w:rsidDel="00000000" w:rsidR="00000000" w:rsidRPr="00000000">
        <w:rPr>
          <w:rFonts w:ascii="Google Sans Text" w:cs="Google Sans Text" w:eastAsia="Google Sans Text" w:hAnsi="Google Sans Text"/>
          <w:color w:val="1f1f1f"/>
          <w:rtl w:val="0"/>
        </w:rPr>
        <w:t xml:space="preserve"> (Goal: &lt;30 mins).</w:t>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Automation (Weeks 3-4)</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Zero-Touch Workflow.</w:t>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Tech:</w:t>
      </w:r>
      <w:r w:rsidDel="00000000" w:rsidR="00000000" w:rsidRPr="00000000">
        <w:rPr>
          <w:rFonts w:ascii="Google Sans Text" w:cs="Google Sans Text" w:eastAsia="Google Sans Text" w:hAnsi="Google Sans Text"/>
          <w:color w:val="1f1f1f"/>
          <w:rtl w:val="0"/>
        </w:rPr>
        <w:t xml:space="preserve"> Script news-fetcher.js to audio-generator.py pipeline. Implement cron jobs.</w:t>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Distribution:</w:t>
      </w:r>
      <w:r w:rsidDel="00000000" w:rsidR="00000000" w:rsidRPr="00000000">
        <w:rPr>
          <w:rFonts w:ascii="Google Sans Text" w:cs="Google Sans Text" w:eastAsia="Google Sans Text" w:hAnsi="Google Sans Text"/>
          <w:color w:val="1f1f1f"/>
          <w:rtl w:val="0"/>
        </w:rPr>
        <w:t xml:space="preserve"> Create "Trojan Horse" flyers. Register as volunteer at Waku Waku Yumura.</w:t>
      </w:r>
    </w:p>
    <w:p w:rsidR="00000000" w:rsidDel="00000000" w:rsidP="00000000" w:rsidRDefault="00000000" w:rsidRPr="00000000" w14:paraId="00000101">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System Uptime</w:t>
      </w:r>
      <w:r w:rsidDel="00000000" w:rsidR="00000000" w:rsidRPr="00000000">
        <w:rPr>
          <w:rFonts w:ascii="Google Sans Text" w:cs="Google Sans Text" w:eastAsia="Google Sans Text" w:hAnsi="Google Sans Text"/>
          <w:color w:val="1f1f1f"/>
          <w:rtl w:val="0"/>
        </w:rPr>
        <w:t xml:space="preserve"> (Goal: 7 days continuous auto-posting).</w:t>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Validation (Weeks 5-8)</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First Sales.</w:t>
      </w:r>
    </w:p>
    <w:p w:rsidR="00000000" w:rsidDel="00000000" w:rsidP="00000000" w:rsidRDefault="00000000" w:rsidRPr="00000000" w14:paraId="0000010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Launch:</w:t>
      </w:r>
      <w:r w:rsidDel="00000000" w:rsidR="00000000" w:rsidRPr="00000000">
        <w:rPr>
          <w:rFonts w:ascii="Google Sans Text" w:cs="Google Sans Text" w:eastAsia="Google Sans Text" w:hAnsi="Google Sans Text"/>
          <w:color w:val="1f1f1f"/>
          <w:rtl w:val="0"/>
        </w:rPr>
        <w:t xml:space="preserve"> Soft launch on Gumroad ($5/mo).</w:t>
      </w:r>
    </w:p>
    <w:p w:rsidR="00000000" w:rsidDel="00000000" w:rsidP="00000000" w:rsidRDefault="00000000" w:rsidRPr="00000000" w14:paraId="0000010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Marketing:</w:t>
      </w:r>
      <w:r w:rsidDel="00000000" w:rsidR="00000000" w:rsidRPr="00000000">
        <w:rPr>
          <w:rFonts w:ascii="Google Sans Text" w:cs="Google Sans Text" w:eastAsia="Google Sans Text" w:hAnsi="Google Sans Text"/>
          <w:color w:val="1f1f1f"/>
          <w:rtl w:val="0"/>
        </w:rPr>
        <w:t xml:space="preserve"> Post daily Shorts. Host first Terasaki Coffee meetup.</w:t>
      </w:r>
    </w:p>
    <w:p w:rsidR="00000000" w:rsidDel="00000000" w:rsidP="00000000" w:rsidRDefault="00000000" w:rsidRPr="00000000" w14:paraId="00000106">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Conversion Rate</w:t>
      </w:r>
      <w:r w:rsidDel="00000000" w:rsidR="00000000" w:rsidRPr="00000000">
        <w:rPr>
          <w:rFonts w:ascii="Google Sans Text" w:cs="Google Sans Text" w:eastAsia="Google Sans Text" w:hAnsi="Google Sans Text"/>
          <w:color w:val="1f1f1f"/>
          <w:rtl w:val="0"/>
        </w:rPr>
        <w:t xml:space="preserve"> (Goal: &gt;2% of email list).</w:t>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Scaling (Months 3-6)</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Focus:</w:t>
      </w:r>
      <w:r w:rsidDel="00000000" w:rsidR="00000000" w:rsidRPr="00000000">
        <w:rPr>
          <w:rFonts w:ascii="Google Sans Text" w:cs="Google Sans Text" w:eastAsia="Google Sans Text" w:hAnsi="Google Sans Text"/>
          <w:color w:val="1f1f1f"/>
          <w:rtl w:val="0"/>
        </w:rPr>
        <w:t xml:space="preserve"> Revenue Optimization.</w:t>
      </w:r>
    </w:p>
    <w:p w:rsidR="00000000" w:rsidDel="00000000" w:rsidP="00000000" w:rsidRDefault="00000000" w:rsidRPr="00000000" w14:paraId="0000010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Infrastructure:</w:t>
      </w:r>
      <w:r w:rsidDel="00000000" w:rsidR="00000000" w:rsidRPr="00000000">
        <w:rPr>
          <w:rFonts w:ascii="Google Sans Text" w:cs="Google Sans Text" w:eastAsia="Google Sans Text" w:hAnsi="Google Sans Text"/>
          <w:color w:val="1f1f1f"/>
          <w:rtl w:val="0"/>
        </w:rPr>
        <w:t xml:space="preserve"> Migrate Gumroad -&gt; Supercast.</w:t>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Launch "Ovi Medical" or "Ovi Tech" ESP verticals.</w:t>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Churn Rate</w:t>
      </w:r>
      <w:r w:rsidDel="00000000" w:rsidR="00000000" w:rsidRPr="00000000">
        <w:rPr>
          <w:rFonts w:ascii="Google Sans Text" w:cs="Google Sans Text" w:eastAsia="Google Sans Text" w:hAnsi="Google Sans Text"/>
          <w:color w:val="1f1f1f"/>
          <w:rtl w:val="0"/>
        </w:rPr>
        <w:t xml:space="preserve"> (Goal: &lt;5%).</w:t>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The Ovi English School represents a paradigm shift in how educational value is created and distributed. By rejecting the "perfect" but expensive models of the past (Unitas) and the "scalable" but shallow models of the present (Duolingo), Ovi carves out a defensible niche in the </w:t>
      </w:r>
      <w:r w:rsidDel="00000000" w:rsidR="00000000" w:rsidRPr="00000000">
        <w:rPr>
          <w:rFonts w:ascii="Google Sans Text" w:cs="Google Sans Text" w:eastAsia="Google Sans Text" w:hAnsi="Google Sans Text"/>
          <w:b w:val="1"/>
          <w:bCs w:val="1"/>
          <w:color w:val="1f1f1f"/>
          <w:rtl w:val="0"/>
        </w:rPr>
        <w:t xml:space="preserve">"Missing Middle."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Hybrid Model</w:t>
      </w:r>
      <w:r w:rsidDel="00000000" w:rsidR="00000000" w:rsidRPr="00000000">
        <w:rPr>
          <w:rFonts w:ascii="Google Sans Text" w:cs="Google Sans Text" w:eastAsia="Google Sans Text" w:hAnsi="Google Sans Text"/>
          <w:color w:val="1f1f1f"/>
          <w:rtl w:val="0"/>
        </w:rPr>
        <w:t xml:space="preserve">—anchored by the local trust of the Kofu community and powered by the infinite scale of the </w:t>
      </w:r>
      <w:r w:rsidDel="00000000" w:rsidR="00000000" w:rsidRPr="00000000">
        <w:rPr>
          <w:rFonts w:ascii="Google Sans Text" w:cs="Google Sans Text" w:eastAsia="Google Sans Text" w:hAnsi="Google Sans Text"/>
          <w:b w:val="1"/>
          <w:bCs w:val="1"/>
          <w:color w:val="1f1f1f"/>
          <w:rtl w:val="0"/>
        </w:rPr>
        <w:t xml:space="preserve">M5 Digital Factory</w:t>
      </w:r>
      <w:r w:rsidDel="00000000" w:rsidR="00000000" w:rsidRPr="00000000">
        <w:rPr>
          <w:rFonts w:ascii="Google Sans Text" w:cs="Google Sans Text" w:eastAsia="Google Sans Text" w:hAnsi="Google Sans Text"/>
          <w:color w:val="1f1f1f"/>
          <w:rtl w:val="0"/>
        </w:rPr>
        <w:t xml:space="preserve">—creates a business that is resilient, high-margin, and deeply authentically connected to its users. The "Scuffed Authenticity" brand strategy turns the potential weakness of a small operator (lack of polish) into its greatest strength (human connection).</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 a </w:t>
      </w:r>
      <w:r w:rsidDel="00000000" w:rsidR="00000000" w:rsidRPr="00000000">
        <w:rPr>
          <w:rFonts w:ascii="Google Sans Text" w:cs="Google Sans Text" w:eastAsia="Google Sans Text" w:hAnsi="Google Sans Text"/>
          <w:b w:val="1"/>
          <w:bCs w:val="1"/>
          <w:color w:val="1f1f1f"/>
          <w:rtl w:val="0"/>
        </w:rPr>
        <w:t xml:space="preserve">Total Addressable Market of $649 billion</w:t>
      </w:r>
      <w:r w:rsidDel="00000000" w:rsidR="00000000" w:rsidRPr="00000000">
        <w:rPr>
          <w:rFonts w:ascii="Google Sans Text" w:cs="Google Sans Text" w:eastAsia="Google Sans Text" w:hAnsi="Google Sans Text"/>
          <w:color w:val="1f1f1f"/>
          <w:rtl w:val="0"/>
        </w:rPr>
        <w:t xml:space="preserve"> and a </w:t>
      </w:r>
      <w:r w:rsidDel="00000000" w:rsidR="00000000" w:rsidRPr="00000000">
        <w:rPr>
          <w:rFonts w:ascii="Google Sans Text" w:cs="Google Sans Text" w:eastAsia="Google Sans Text" w:hAnsi="Google Sans Text"/>
          <w:b w:val="1"/>
          <w:bCs w:val="1"/>
          <w:color w:val="1f1f1f"/>
          <w:rtl w:val="0"/>
        </w:rPr>
        <w:t xml:space="preserve">Gross Margin of 90%+</w:t>
      </w:r>
      <w:r w:rsidDel="00000000" w:rsidR="00000000" w:rsidRPr="00000000">
        <w:rPr>
          <w:rFonts w:ascii="Google Sans Text" w:cs="Google Sans Text" w:eastAsia="Google Sans Text" w:hAnsi="Google Sans Text"/>
          <w:color w:val="1f1f1f"/>
          <w:rtl w:val="0"/>
        </w:rPr>
        <w:t xml:space="preserve">, Ovi is not just a local language school; it is a scalable media company disguised as one. The technology is ready; the market is waiting; the strategy is sound. The execution begins now.</w:t>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1">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Language Learning Market Size, Growth Opportunity 2026-2035 - Global Market Insights, accessed January 30, 2026, </w:t>
      </w:r>
      <w:hyperlink r:id="rId6">
        <w:r w:rsidDel="00000000" w:rsidR="00000000" w:rsidRPr="00000000">
          <w:rPr>
            <w:rFonts w:ascii="Google Sans" w:cs="Google Sans" w:eastAsia="Google Sans" w:hAnsi="Google Sans"/>
            <w:color w:val="0000ee"/>
            <w:sz w:val="24"/>
            <w:szCs w:val="24"/>
            <w:u w:val="single"/>
            <w:rtl w:val="0"/>
          </w:rPr>
          <w:t xml:space="preserve">https://www.gminsights.com/industry-analysis/language-learning-market</w:t>
        </w:r>
      </w:hyperlink>
      <w:r w:rsidDel="00000000" w:rsidR="00000000" w:rsidRPr="00000000">
        <w:rPr>
          <w:rtl w:val="0"/>
        </w:rPr>
      </w:r>
    </w:p>
    <w:p w:rsidR="00000000" w:rsidDel="00000000" w:rsidP="00000000" w:rsidRDefault="00000000" w:rsidRPr="00000000" w14:paraId="00000112">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Language Learning Market Size, Trends &amp; Outlook Report 2035, accessed January 30, 2026, </w:t>
      </w:r>
      <w:hyperlink r:id="rId7">
        <w:r w:rsidDel="00000000" w:rsidR="00000000" w:rsidRPr="00000000">
          <w:rPr>
            <w:rFonts w:ascii="Google Sans" w:cs="Google Sans" w:eastAsia="Google Sans" w:hAnsi="Google Sans"/>
            <w:color w:val="0000ee"/>
            <w:sz w:val="24"/>
            <w:szCs w:val="24"/>
            <w:u w:val="single"/>
            <w:rtl w:val="0"/>
          </w:rPr>
          <w:t xml:space="preserve">https://www.globalmarketstatistics.com/market-reports/english-language-learning-market-15079</w:t>
        </w:r>
      </w:hyperlink>
      <w:r w:rsidDel="00000000" w:rsidR="00000000" w:rsidRPr="00000000">
        <w:rPr>
          <w:rtl w:val="0"/>
        </w:rPr>
      </w:r>
    </w:p>
    <w:p w:rsidR="00000000" w:rsidDel="00000000" w:rsidP="00000000" w:rsidRDefault="00000000" w:rsidRPr="00000000" w14:paraId="00000113">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ESL Content and Subscription Viability Research</w:t>
      </w:r>
    </w:p>
    <w:p w:rsidR="00000000" w:rsidDel="00000000" w:rsidP="00000000" w:rsidRDefault="00000000" w:rsidRPr="00000000" w14:paraId="00000114">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Podcasting in EdTech Market Size | CAGR of 34.5%, accessed January 30, 2026, </w:t>
      </w:r>
      <w:hyperlink r:id="rId8">
        <w:r w:rsidDel="00000000" w:rsidR="00000000" w:rsidRPr="00000000">
          <w:rPr>
            <w:rFonts w:ascii="Google Sans" w:cs="Google Sans" w:eastAsia="Google Sans" w:hAnsi="Google Sans"/>
            <w:color w:val="0000ee"/>
            <w:sz w:val="24"/>
            <w:szCs w:val="24"/>
            <w:u w:val="single"/>
            <w:rtl w:val="0"/>
          </w:rPr>
          <w:t xml:space="preserve">https://market.us/report/podcasting-in-edtech-market/</w:t>
        </w:r>
      </w:hyperlink>
      <w:r w:rsidDel="00000000" w:rsidR="00000000" w:rsidRPr="00000000">
        <w:rPr>
          <w:rtl w:val="0"/>
        </w:rPr>
      </w:r>
    </w:p>
    <w:p w:rsidR="00000000" w:rsidDel="00000000" w:rsidP="00000000" w:rsidRDefault="00000000" w:rsidRPr="00000000" w14:paraId="00000115">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Ovi English School Research Plan</w:t>
      </w:r>
    </w:p>
    <w:p w:rsidR="00000000" w:rsidDel="00000000" w:rsidP="00000000" w:rsidRDefault="00000000" w:rsidRPr="00000000" w14:paraId="00000116">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Strategy and Execution</w:t>
      </w:r>
    </w:p>
    <w:p w:rsidR="00000000" w:rsidDel="00000000" w:rsidP="00000000" w:rsidRDefault="00000000" w:rsidRPr="00000000" w14:paraId="00000117">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Podcast Subscription Strategy &amp; Plan</w:t>
      </w:r>
    </w:p>
    <w:p w:rsidR="00000000" w:rsidDel="00000000" w:rsidP="00000000" w:rsidRDefault="00000000" w:rsidRPr="00000000" w14:paraId="00000118">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Ovi-English-School-Migration-Guide.docx</w:t>
      </w:r>
    </w:p>
    <w:p w:rsidR="00000000" w:rsidDel="00000000" w:rsidP="00000000" w:rsidRDefault="00000000" w:rsidRPr="00000000" w14:paraId="00000119">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System for Marketing Strategy</w:t>
      </w:r>
    </w:p>
    <w:p w:rsidR="00000000" w:rsidDel="00000000" w:rsidP="00000000" w:rsidRDefault="00000000" w:rsidRPr="00000000" w14:paraId="0000011A">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Powerful Patreon Alternative Built for Podcasters - Supercast, accessed January 30, 2026, </w:t>
      </w:r>
      <w:hyperlink r:id="rId9">
        <w:r w:rsidDel="00000000" w:rsidR="00000000" w:rsidRPr="00000000">
          <w:rPr>
            <w:rFonts w:ascii="Google Sans" w:cs="Google Sans" w:eastAsia="Google Sans" w:hAnsi="Google Sans"/>
            <w:color w:val="0000ee"/>
            <w:sz w:val="24"/>
            <w:szCs w:val="24"/>
            <w:u w:val="single"/>
            <w:rtl w:val="0"/>
          </w:rPr>
          <w:t xml:space="preserve">https://www.supercast.com/blog/supercast-a-powerful-patreon-alternative-built-for-podcasters</w:t>
        </w:r>
      </w:hyperlink>
      <w:r w:rsidDel="00000000" w:rsidR="00000000" w:rsidRPr="00000000">
        <w:rPr>
          <w:rtl w:val="0"/>
        </w:rPr>
      </w:r>
    </w:p>
    <w:p w:rsidR="00000000" w:rsidDel="00000000" w:rsidP="00000000" w:rsidRDefault="00000000" w:rsidRPr="00000000" w14:paraId="0000011B">
      <w:pPr>
        <w:numPr>
          <w:ilvl w:val="0"/>
          <w:numId w:val="2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Ovi-Development-Setup.docx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upercast.com/blog/supercast-a-powerful-patreon-alternative-built-for-podcasters" TargetMode="External"/><Relationship Id="rId5" Type="http://schemas.openxmlformats.org/officeDocument/2006/relationships/styles" Target="styles.xml"/><Relationship Id="rId6" Type="http://schemas.openxmlformats.org/officeDocument/2006/relationships/hyperlink" Target="https://www.gminsights.com/industry-analysis/language-learning-market" TargetMode="External"/><Relationship Id="rId7" Type="http://schemas.openxmlformats.org/officeDocument/2006/relationships/hyperlink" Target="https://www.globalmarketstatistics.com/market-reports/english-language-learning-market-15079" TargetMode="External"/><Relationship Id="rId8" Type="http://schemas.openxmlformats.org/officeDocument/2006/relationships/hyperlink" Target="https://market.us/report/podcasting-in-edtech-marke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